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52DFE" w:rsidRPr="00EC426B" w:rsidRDefault="00752DFE" w:rsidP="00752DFE">
      <w:pPr>
        <w:jc w:val="center"/>
        <w:rPr>
          <w:rFonts w:ascii="宋体" w:hAnsi="宋体"/>
          <w:sz w:val="24"/>
        </w:rPr>
      </w:pPr>
      <w:r w:rsidRPr="00EC426B">
        <w:rPr>
          <w:rFonts w:ascii="宋体" w:hAnsi="宋体" w:hint="eastAsia"/>
          <w:sz w:val="24"/>
        </w:rPr>
        <w:t>河北广播电视大学开放教育</w:t>
      </w:r>
    </w:p>
    <w:p w:rsidR="004F6F72" w:rsidRPr="007235AD" w:rsidRDefault="004F6F72" w:rsidP="004F6F72">
      <w:pPr>
        <w:jc w:val="center"/>
        <w:rPr>
          <w:rFonts w:ascii="华文新魏" w:eastAsia="华文新魏" w:hAnsi="宋体"/>
          <w:bCs/>
          <w:sz w:val="36"/>
        </w:rPr>
      </w:pPr>
      <w:r w:rsidRPr="007235AD">
        <w:rPr>
          <w:rFonts w:ascii="华文新魏" w:eastAsia="华文新魏" w:hAnsi="宋体" w:hint="eastAsia"/>
          <w:bCs/>
          <w:sz w:val="36"/>
        </w:rPr>
        <w:t>土木</w:t>
      </w:r>
      <w:r w:rsidRPr="007235AD">
        <w:rPr>
          <w:rFonts w:ascii="华文新魏" w:eastAsia="华文新魏" w:hAnsi="宋体"/>
          <w:bCs/>
          <w:sz w:val="36"/>
        </w:rPr>
        <w:t>建筑大类</w:t>
      </w:r>
      <w:r w:rsidRPr="007235AD">
        <w:rPr>
          <w:rFonts w:ascii="华文新魏" w:eastAsia="华文新魏" w:hAnsi="宋体" w:hint="eastAsia"/>
          <w:bCs/>
          <w:sz w:val="36"/>
        </w:rPr>
        <w:t>建设</w:t>
      </w:r>
      <w:r w:rsidRPr="007235AD">
        <w:rPr>
          <w:rFonts w:ascii="华文新魏" w:eastAsia="华文新魏" w:hAnsi="宋体"/>
          <w:bCs/>
          <w:sz w:val="36"/>
        </w:rPr>
        <w:t>工程管理</w:t>
      </w:r>
      <w:r w:rsidRPr="007235AD">
        <w:rPr>
          <w:rFonts w:ascii="华文新魏" w:eastAsia="华文新魏" w:hAnsi="宋体" w:hint="eastAsia"/>
          <w:bCs/>
          <w:sz w:val="36"/>
        </w:rPr>
        <w:t>类</w:t>
      </w:r>
    </w:p>
    <w:p w:rsidR="00752DFE" w:rsidRPr="00960C75" w:rsidRDefault="00F43F91" w:rsidP="00752DFE">
      <w:pPr>
        <w:jc w:val="center"/>
        <w:rPr>
          <w:rFonts w:ascii="华文新魏" w:eastAsia="华文新魏" w:hAnsi="宋体"/>
          <w:b/>
          <w:bCs/>
          <w:sz w:val="36"/>
        </w:rPr>
      </w:pPr>
      <w:r>
        <w:rPr>
          <w:rFonts w:ascii="华文新魏" w:eastAsia="华文新魏" w:hAnsi="宋体" w:hint="eastAsia"/>
          <w:b/>
          <w:bCs/>
          <w:sz w:val="36"/>
        </w:rPr>
        <w:t>建设工程管理专业</w:t>
      </w:r>
      <w:r w:rsidR="00752DFE" w:rsidRPr="00960C75">
        <w:rPr>
          <w:rFonts w:ascii="华文新魏" w:eastAsia="华文新魏" w:hAnsi="宋体" w:hint="eastAsia"/>
          <w:b/>
          <w:bCs/>
          <w:sz w:val="36"/>
        </w:rPr>
        <w:t>(专科)</w:t>
      </w:r>
      <w:r w:rsidR="00590F95">
        <w:rPr>
          <w:rFonts w:ascii="华文新魏" w:eastAsia="华文新魏" w:hAnsi="宋体" w:hint="eastAsia"/>
          <w:b/>
          <w:bCs/>
          <w:sz w:val="36"/>
        </w:rPr>
        <w:t>专业规则</w:t>
      </w:r>
      <w:r w:rsidR="00752DFE" w:rsidRPr="00960C75">
        <w:rPr>
          <w:rFonts w:ascii="华文新魏" w:eastAsia="华文新魏" w:hAnsi="宋体" w:hint="eastAsia"/>
          <w:b/>
          <w:bCs/>
          <w:sz w:val="36"/>
        </w:rPr>
        <w:t>说明</w:t>
      </w:r>
    </w:p>
    <w:p w:rsidR="00752DFE" w:rsidRPr="00DB7168" w:rsidRDefault="00752DFE" w:rsidP="00752DFE">
      <w:pPr>
        <w:pStyle w:val="a3"/>
        <w:rPr>
          <w:rFonts w:hAnsi="宋体" w:cs="宋体"/>
        </w:rPr>
      </w:pPr>
    </w:p>
    <w:p w:rsidR="00752DFE" w:rsidRPr="00DB7168" w:rsidRDefault="00752DFE" w:rsidP="00752DFE">
      <w:pPr>
        <w:spacing w:line="360" w:lineRule="auto"/>
        <w:ind w:firstLineChars="200" w:firstLine="482"/>
        <w:rPr>
          <w:rFonts w:ascii="黑体" w:eastAsia="黑体" w:hAnsi="宋体"/>
          <w:b/>
          <w:bCs/>
          <w:sz w:val="24"/>
        </w:rPr>
      </w:pPr>
      <w:r w:rsidRPr="00DB7168">
        <w:rPr>
          <w:rFonts w:ascii="黑体" w:eastAsia="黑体" w:hAnsi="宋体" w:hint="eastAsia"/>
          <w:b/>
          <w:bCs/>
          <w:sz w:val="24"/>
        </w:rPr>
        <w:t>一、培养规格与培养目标</w:t>
      </w:r>
    </w:p>
    <w:p w:rsidR="00107BFF" w:rsidRPr="00107BFF" w:rsidRDefault="00107BFF" w:rsidP="00107BFF">
      <w:pPr>
        <w:spacing w:line="360" w:lineRule="auto"/>
        <w:ind w:firstLineChars="200" w:firstLine="480"/>
        <w:rPr>
          <w:rFonts w:ascii="宋体" w:hAnsi="宋体" w:hint="eastAsia"/>
          <w:sz w:val="24"/>
        </w:rPr>
      </w:pPr>
      <w:r w:rsidRPr="00107BFF">
        <w:rPr>
          <w:rFonts w:ascii="宋体" w:hAnsi="宋体" w:hint="eastAsia"/>
          <w:sz w:val="24"/>
        </w:rPr>
        <w:t>专业培养规格：专科，两年制三年业余学习，最短学习年限不低于两年半。</w:t>
      </w:r>
    </w:p>
    <w:p w:rsidR="00107BFF" w:rsidRDefault="00107BFF" w:rsidP="00107BFF">
      <w:pPr>
        <w:spacing w:line="360" w:lineRule="auto"/>
        <w:ind w:firstLineChars="200" w:firstLine="480"/>
        <w:rPr>
          <w:rFonts w:ascii="宋体" w:hAnsi="宋体"/>
          <w:sz w:val="24"/>
        </w:rPr>
      </w:pPr>
      <w:r w:rsidRPr="00107BFF">
        <w:rPr>
          <w:rFonts w:ascii="宋体" w:hAnsi="宋体" w:hint="eastAsia"/>
          <w:sz w:val="24"/>
        </w:rPr>
        <w:t>专业培养目标：培养具有基本的专业理论知识、较强的实际操作能力，能够在基层</w:t>
      </w:r>
      <w:r>
        <w:rPr>
          <w:rFonts w:ascii="宋体" w:hAnsi="宋体" w:hint="eastAsia"/>
          <w:sz w:val="24"/>
        </w:rPr>
        <w:t>管理</w:t>
      </w:r>
      <w:r w:rsidRPr="00107BFF">
        <w:rPr>
          <w:rFonts w:ascii="宋体" w:hAnsi="宋体" w:hint="eastAsia"/>
          <w:sz w:val="24"/>
        </w:rPr>
        <w:t>岗位从事生产、经营、管理的技术技能型人才。</w:t>
      </w:r>
    </w:p>
    <w:p w:rsidR="00752DFE" w:rsidRPr="00DB7168" w:rsidRDefault="00752DFE" w:rsidP="00107BFF">
      <w:pPr>
        <w:spacing w:line="360" w:lineRule="auto"/>
        <w:ind w:firstLineChars="200" w:firstLine="482"/>
        <w:rPr>
          <w:rFonts w:ascii="黑体" w:eastAsia="黑体" w:hAnsi="宋体"/>
          <w:b/>
          <w:bCs/>
          <w:sz w:val="24"/>
        </w:rPr>
      </w:pPr>
      <w:r w:rsidRPr="00DB7168">
        <w:rPr>
          <w:rFonts w:ascii="黑体" w:eastAsia="黑体" w:hAnsi="宋体" w:hint="eastAsia"/>
          <w:b/>
          <w:bCs/>
          <w:sz w:val="24"/>
        </w:rPr>
        <w:t>二、课程模块设置</w:t>
      </w:r>
    </w:p>
    <w:p w:rsidR="009F1C39" w:rsidRPr="00265073" w:rsidRDefault="009F1C39" w:rsidP="009F1C39">
      <w:pPr>
        <w:spacing w:line="360" w:lineRule="auto"/>
        <w:ind w:firstLineChars="200" w:firstLine="480"/>
        <w:rPr>
          <w:rFonts w:ascii="宋体" w:hAnsi="宋体"/>
          <w:sz w:val="24"/>
        </w:rPr>
      </w:pPr>
      <w:r w:rsidRPr="00265073">
        <w:rPr>
          <w:rFonts w:ascii="宋体" w:hAnsi="宋体" w:hint="eastAsia"/>
          <w:sz w:val="24"/>
        </w:rPr>
        <w:t>本专业共设置</w:t>
      </w:r>
      <w:r>
        <w:rPr>
          <w:rFonts w:ascii="宋体" w:hAnsi="宋体"/>
          <w:sz w:val="24"/>
        </w:rPr>
        <w:t>7</w:t>
      </w:r>
      <w:r w:rsidRPr="00265073">
        <w:rPr>
          <w:rFonts w:ascii="宋体" w:hAnsi="宋体" w:hint="eastAsia"/>
          <w:sz w:val="24"/>
        </w:rPr>
        <w:t>个模块，分别是：公共基础课、专业基础课、专业课、通识课、专业拓展课、综合实践</w:t>
      </w:r>
      <w:r>
        <w:rPr>
          <w:rFonts w:ascii="宋体" w:hAnsi="宋体" w:hint="eastAsia"/>
          <w:sz w:val="24"/>
        </w:rPr>
        <w:t>、思想政治课</w:t>
      </w:r>
      <w:r w:rsidRPr="00265073">
        <w:rPr>
          <w:rFonts w:ascii="宋体" w:hAnsi="宋体" w:hint="eastAsia"/>
          <w:sz w:val="24"/>
        </w:rPr>
        <w:t>。</w:t>
      </w:r>
    </w:p>
    <w:p w:rsidR="00752DFE" w:rsidRPr="00DB7168" w:rsidRDefault="00752DFE" w:rsidP="00752DFE">
      <w:pPr>
        <w:spacing w:line="360" w:lineRule="auto"/>
        <w:ind w:firstLineChars="200" w:firstLine="482"/>
        <w:rPr>
          <w:rFonts w:ascii="黑体" w:eastAsia="黑体" w:hAnsi="宋体"/>
          <w:b/>
          <w:bCs/>
          <w:sz w:val="24"/>
        </w:rPr>
      </w:pPr>
      <w:r w:rsidRPr="00DB7168">
        <w:rPr>
          <w:rFonts w:ascii="黑体" w:eastAsia="黑体" w:hAnsi="宋体" w:hint="eastAsia"/>
          <w:b/>
          <w:bCs/>
          <w:sz w:val="24"/>
        </w:rPr>
        <w:t>三、课程设置</w:t>
      </w:r>
    </w:p>
    <w:p w:rsidR="00752DFE" w:rsidRPr="00DB7168" w:rsidRDefault="00752DFE" w:rsidP="00752DFE">
      <w:pPr>
        <w:spacing w:line="360" w:lineRule="auto"/>
        <w:ind w:firstLineChars="200" w:firstLine="482"/>
        <w:rPr>
          <w:rFonts w:ascii="宋体" w:hAnsi="宋体"/>
          <w:b/>
          <w:sz w:val="24"/>
        </w:rPr>
      </w:pPr>
      <w:r w:rsidRPr="00DB7168">
        <w:rPr>
          <w:rFonts w:ascii="宋体" w:hAnsi="宋体" w:hint="eastAsia"/>
          <w:b/>
          <w:sz w:val="24"/>
        </w:rPr>
        <w:t>1</w:t>
      </w:r>
      <w:r>
        <w:rPr>
          <w:rFonts w:ascii="宋体" w:hAnsi="宋体" w:hint="eastAsia"/>
          <w:b/>
          <w:sz w:val="24"/>
        </w:rPr>
        <w:t xml:space="preserve">. </w:t>
      </w:r>
      <w:r w:rsidRPr="00DB7168">
        <w:rPr>
          <w:rFonts w:ascii="宋体" w:hAnsi="宋体" w:hint="eastAsia"/>
          <w:b/>
          <w:sz w:val="24"/>
        </w:rPr>
        <w:t>公共基础课</w:t>
      </w:r>
    </w:p>
    <w:p w:rsidR="00951947" w:rsidRDefault="00951947" w:rsidP="00B6693E">
      <w:pPr>
        <w:spacing w:line="360" w:lineRule="auto"/>
        <w:ind w:firstLine="480"/>
        <w:rPr>
          <w:rFonts w:ascii="宋体" w:hAnsi="宋体"/>
          <w:sz w:val="24"/>
        </w:rPr>
      </w:pPr>
      <w:r w:rsidRPr="00951947">
        <w:rPr>
          <w:rFonts w:ascii="宋体" w:hAnsi="宋体" w:hint="eastAsia"/>
          <w:sz w:val="24"/>
        </w:rPr>
        <w:t>该模块最低总部考试学分为</w:t>
      </w:r>
      <w:r>
        <w:rPr>
          <w:rFonts w:ascii="宋体" w:hAnsi="宋体"/>
          <w:sz w:val="24"/>
        </w:rPr>
        <w:t>9</w:t>
      </w:r>
      <w:r w:rsidRPr="00951947">
        <w:rPr>
          <w:rFonts w:ascii="宋体" w:hAnsi="宋体" w:hint="eastAsia"/>
          <w:sz w:val="24"/>
        </w:rPr>
        <w:t>学分，模块最低设置学分为2</w:t>
      </w:r>
      <w:r>
        <w:rPr>
          <w:rFonts w:ascii="宋体" w:hAnsi="宋体"/>
          <w:sz w:val="24"/>
        </w:rPr>
        <w:t>0</w:t>
      </w:r>
      <w:r w:rsidRPr="00951947">
        <w:rPr>
          <w:rFonts w:ascii="宋体" w:hAnsi="宋体" w:hint="eastAsia"/>
          <w:sz w:val="24"/>
        </w:rPr>
        <w:t>学分。</w:t>
      </w:r>
    </w:p>
    <w:p w:rsidR="00752DFE" w:rsidRPr="00B6693E" w:rsidRDefault="00951947" w:rsidP="00B6693E">
      <w:pPr>
        <w:spacing w:line="360" w:lineRule="auto"/>
        <w:ind w:firstLine="480"/>
        <w:rPr>
          <w:rFonts w:ascii="宋体" w:hAnsi="宋体"/>
          <w:sz w:val="24"/>
        </w:rPr>
      </w:pPr>
      <w:r>
        <w:rPr>
          <w:rFonts w:ascii="宋体" w:hAnsi="宋体" w:hint="eastAsia"/>
          <w:sz w:val="24"/>
        </w:rPr>
        <w:t>（1）</w:t>
      </w:r>
      <w:r w:rsidR="00752DFE" w:rsidRPr="00B6693E">
        <w:rPr>
          <w:rFonts w:ascii="宋体" w:hAnsi="宋体" w:hint="eastAsia"/>
          <w:sz w:val="24"/>
        </w:rPr>
        <w:t>统设必修课：</w:t>
      </w:r>
      <w:r w:rsidRPr="00B6693E">
        <w:rPr>
          <w:rFonts w:ascii="宋体" w:hAnsi="宋体" w:hint="eastAsia"/>
          <w:sz w:val="24"/>
        </w:rPr>
        <w:t>高等数学基础</w:t>
      </w:r>
      <w:r>
        <w:rPr>
          <w:rFonts w:ascii="宋体" w:hAnsi="宋体" w:hint="eastAsia"/>
          <w:sz w:val="24"/>
        </w:rPr>
        <w:t>、</w:t>
      </w:r>
      <w:r w:rsidR="00752DFE" w:rsidRPr="00B6693E">
        <w:rPr>
          <w:rFonts w:ascii="宋体" w:hAnsi="宋体" w:hint="eastAsia"/>
          <w:sz w:val="24"/>
        </w:rPr>
        <w:t>国家开放大学学习指南。</w:t>
      </w:r>
    </w:p>
    <w:p w:rsidR="00B6693E" w:rsidRPr="00B6693E" w:rsidRDefault="00951947" w:rsidP="00B6693E">
      <w:pPr>
        <w:spacing w:line="360" w:lineRule="auto"/>
        <w:ind w:firstLine="480"/>
        <w:rPr>
          <w:rFonts w:ascii="宋体" w:hAnsi="宋体"/>
          <w:sz w:val="24"/>
        </w:rPr>
      </w:pPr>
      <w:r>
        <w:rPr>
          <w:rFonts w:ascii="宋体" w:hAnsi="宋体"/>
          <w:sz w:val="24"/>
        </w:rPr>
        <w:t>（2）</w:t>
      </w:r>
      <w:r w:rsidR="00B6693E" w:rsidRPr="00DB7168">
        <w:rPr>
          <w:rFonts w:ascii="宋体" w:hAnsi="宋体" w:hint="eastAsia"/>
          <w:sz w:val="24"/>
        </w:rPr>
        <w:t>选修课：</w:t>
      </w:r>
      <w:r w:rsidR="00B6693E" w:rsidRPr="00B6693E">
        <w:rPr>
          <w:rFonts w:ascii="宋体" w:hAnsi="宋体" w:hint="eastAsia"/>
          <w:sz w:val="24"/>
        </w:rPr>
        <w:t>基础写作、计算机应用基础、理工英语1、理工英语2、大学信息技术应用基础</w:t>
      </w:r>
      <w:r w:rsidR="00B6693E">
        <w:rPr>
          <w:rFonts w:ascii="宋体" w:hAnsi="宋体" w:hint="eastAsia"/>
          <w:sz w:val="24"/>
        </w:rPr>
        <w:t>。</w:t>
      </w:r>
    </w:p>
    <w:p w:rsidR="00752DFE" w:rsidRPr="00DB7168" w:rsidRDefault="00752DFE" w:rsidP="00752DFE">
      <w:pPr>
        <w:spacing w:line="360" w:lineRule="auto"/>
        <w:ind w:firstLineChars="200" w:firstLine="482"/>
        <w:rPr>
          <w:rFonts w:ascii="宋体" w:hAnsi="宋体"/>
          <w:b/>
          <w:sz w:val="24"/>
        </w:rPr>
      </w:pPr>
      <w:r w:rsidRPr="00DB7168">
        <w:rPr>
          <w:rFonts w:ascii="宋体" w:hAnsi="宋体" w:hint="eastAsia"/>
          <w:b/>
          <w:sz w:val="24"/>
        </w:rPr>
        <w:t>2</w:t>
      </w:r>
      <w:r>
        <w:rPr>
          <w:rFonts w:ascii="宋体" w:hAnsi="宋体" w:hint="eastAsia"/>
          <w:b/>
          <w:sz w:val="24"/>
        </w:rPr>
        <w:t xml:space="preserve">. </w:t>
      </w:r>
      <w:r w:rsidRPr="00DB7168">
        <w:rPr>
          <w:rFonts w:ascii="宋体" w:hAnsi="宋体" w:hint="eastAsia"/>
          <w:b/>
          <w:sz w:val="24"/>
        </w:rPr>
        <w:t>专业基础课</w:t>
      </w:r>
    </w:p>
    <w:p w:rsidR="00517B16" w:rsidRDefault="00517B16" w:rsidP="00752DFE">
      <w:pPr>
        <w:spacing w:line="360" w:lineRule="auto"/>
        <w:ind w:firstLineChars="200" w:firstLine="480"/>
        <w:rPr>
          <w:rFonts w:ascii="宋体" w:hAnsi="宋体"/>
          <w:sz w:val="24"/>
        </w:rPr>
      </w:pPr>
      <w:r w:rsidRPr="00517B16">
        <w:rPr>
          <w:rFonts w:ascii="宋体" w:hAnsi="宋体" w:hint="eastAsia"/>
          <w:sz w:val="24"/>
        </w:rPr>
        <w:t>该模块最低总部考试学分为</w:t>
      </w:r>
      <w:r>
        <w:rPr>
          <w:rFonts w:ascii="宋体" w:hAnsi="宋体"/>
          <w:sz w:val="24"/>
        </w:rPr>
        <w:t>10</w:t>
      </w:r>
      <w:r w:rsidRPr="00517B16">
        <w:rPr>
          <w:rFonts w:ascii="宋体" w:hAnsi="宋体" w:hint="eastAsia"/>
          <w:sz w:val="24"/>
        </w:rPr>
        <w:t>学分，模块最低设置学分为</w:t>
      </w:r>
      <w:r>
        <w:rPr>
          <w:rFonts w:ascii="宋体" w:hAnsi="宋体"/>
          <w:sz w:val="24"/>
        </w:rPr>
        <w:t>17</w:t>
      </w:r>
      <w:r w:rsidRPr="00517B16">
        <w:rPr>
          <w:rFonts w:ascii="宋体" w:hAnsi="宋体" w:hint="eastAsia"/>
          <w:sz w:val="24"/>
        </w:rPr>
        <w:t>学分。</w:t>
      </w:r>
    </w:p>
    <w:p w:rsidR="00752DFE" w:rsidRPr="00DB7168" w:rsidRDefault="00951947" w:rsidP="00752DFE">
      <w:pPr>
        <w:spacing w:line="360" w:lineRule="auto"/>
        <w:ind w:firstLineChars="200" w:firstLine="480"/>
        <w:rPr>
          <w:rFonts w:ascii="宋体" w:hAnsi="宋体"/>
          <w:sz w:val="24"/>
        </w:rPr>
      </w:pPr>
      <w:r>
        <w:rPr>
          <w:rFonts w:ascii="宋体" w:hAnsi="宋体" w:hint="eastAsia"/>
          <w:sz w:val="24"/>
        </w:rPr>
        <w:t>（1）</w:t>
      </w:r>
      <w:r w:rsidR="00752DFE" w:rsidRPr="00DB7168">
        <w:rPr>
          <w:rFonts w:ascii="宋体" w:hAnsi="宋体" w:hint="eastAsia"/>
          <w:sz w:val="24"/>
        </w:rPr>
        <w:t>统设必修课：</w:t>
      </w:r>
      <w:r w:rsidR="0051109D" w:rsidRPr="0051109D">
        <w:rPr>
          <w:rFonts w:ascii="宋体" w:hAnsi="宋体" w:hint="eastAsia"/>
          <w:sz w:val="24"/>
        </w:rPr>
        <w:t>建筑材料(A)、建筑构造、建筑制图基础</w:t>
      </w:r>
      <w:r w:rsidR="0051109D">
        <w:rPr>
          <w:rFonts w:ascii="宋体" w:hAnsi="宋体" w:hint="eastAsia"/>
          <w:sz w:val="24"/>
        </w:rPr>
        <w:t>。</w:t>
      </w:r>
    </w:p>
    <w:p w:rsidR="00752DFE" w:rsidRPr="00DB7168" w:rsidRDefault="00951947" w:rsidP="00752DFE">
      <w:pPr>
        <w:spacing w:line="360" w:lineRule="auto"/>
        <w:ind w:firstLineChars="200" w:firstLine="480"/>
        <w:rPr>
          <w:rFonts w:ascii="宋体" w:hAnsi="宋体"/>
          <w:sz w:val="24"/>
        </w:rPr>
      </w:pPr>
      <w:r>
        <w:rPr>
          <w:rFonts w:ascii="宋体" w:hAnsi="宋体" w:hint="eastAsia"/>
          <w:sz w:val="24"/>
        </w:rPr>
        <w:t>（2）</w:t>
      </w:r>
      <w:r w:rsidR="00752DFE" w:rsidRPr="00DB7168">
        <w:rPr>
          <w:rFonts w:ascii="宋体" w:hAnsi="宋体" w:hint="eastAsia"/>
          <w:sz w:val="24"/>
        </w:rPr>
        <w:t>选修课：</w:t>
      </w:r>
      <w:r w:rsidR="0051109D" w:rsidRPr="0051109D">
        <w:rPr>
          <w:rFonts w:ascii="宋体" w:hAnsi="宋体" w:hint="eastAsia"/>
          <w:sz w:val="24"/>
        </w:rPr>
        <w:t>管理学基础、建筑设备</w:t>
      </w:r>
      <w:r w:rsidR="0051109D" w:rsidRPr="00DB7168">
        <w:rPr>
          <w:rFonts w:ascii="宋体" w:hAnsi="宋体" w:hint="eastAsia"/>
          <w:sz w:val="24"/>
        </w:rPr>
        <w:t>。</w:t>
      </w:r>
    </w:p>
    <w:p w:rsidR="00752DFE" w:rsidRPr="00DB7168" w:rsidRDefault="00752DFE" w:rsidP="00752DFE">
      <w:pPr>
        <w:spacing w:line="360" w:lineRule="auto"/>
        <w:ind w:firstLineChars="200" w:firstLine="482"/>
        <w:rPr>
          <w:rFonts w:ascii="宋体" w:hAnsi="宋体"/>
          <w:b/>
          <w:sz w:val="24"/>
        </w:rPr>
      </w:pPr>
      <w:r w:rsidRPr="00DB7168">
        <w:rPr>
          <w:rFonts w:ascii="宋体" w:hAnsi="宋体" w:hint="eastAsia"/>
          <w:b/>
          <w:sz w:val="24"/>
        </w:rPr>
        <w:t>3</w:t>
      </w:r>
      <w:r>
        <w:rPr>
          <w:rFonts w:ascii="宋体" w:hAnsi="宋体" w:hint="eastAsia"/>
          <w:b/>
          <w:sz w:val="24"/>
        </w:rPr>
        <w:t xml:space="preserve">. </w:t>
      </w:r>
      <w:r w:rsidRPr="00DB7168">
        <w:rPr>
          <w:rFonts w:ascii="宋体" w:hAnsi="宋体" w:hint="eastAsia"/>
          <w:b/>
          <w:sz w:val="24"/>
        </w:rPr>
        <w:t>专业课</w:t>
      </w:r>
    </w:p>
    <w:p w:rsidR="0048251F" w:rsidRDefault="0048251F" w:rsidP="00752DFE">
      <w:pPr>
        <w:spacing w:line="360" w:lineRule="auto"/>
        <w:ind w:firstLineChars="200" w:firstLine="480"/>
        <w:rPr>
          <w:rFonts w:ascii="宋体" w:hAnsi="宋体"/>
          <w:sz w:val="24"/>
        </w:rPr>
      </w:pPr>
      <w:r w:rsidRPr="0048251F">
        <w:rPr>
          <w:rFonts w:ascii="宋体" w:hAnsi="宋体" w:hint="eastAsia"/>
          <w:sz w:val="24"/>
        </w:rPr>
        <w:t>该模块最低总部考试学分为23学分，模块最低设置学分为34学分。</w:t>
      </w:r>
    </w:p>
    <w:p w:rsidR="00752DFE" w:rsidRPr="00DB7168" w:rsidRDefault="00951947" w:rsidP="00752DFE">
      <w:pPr>
        <w:spacing w:line="360" w:lineRule="auto"/>
        <w:ind w:firstLineChars="200" w:firstLine="480"/>
        <w:rPr>
          <w:rFonts w:ascii="宋体" w:hAnsi="宋体"/>
          <w:sz w:val="24"/>
        </w:rPr>
      </w:pPr>
      <w:r>
        <w:rPr>
          <w:rFonts w:ascii="宋体" w:hAnsi="宋体" w:hint="eastAsia"/>
          <w:sz w:val="24"/>
        </w:rPr>
        <w:t>（1）</w:t>
      </w:r>
      <w:r w:rsidR="00752DFE" w:rsidRPr="00DB7168">
        <w:rPr>
          <w:rFonts w:ascii="宋体" w:hAnsi="宋体" w:hint="eastAsia"/>
          <w:sz w:val="24"/>
        </w:rPr>
        <w:t>统设必修课：</w:t>
      </w:r>
      <w:r w:rsidR="0051109D" w:rsidRPr="0051109D">
        <w:rPr>
          <w:rFonts w:ascii="宋体" w:hAnsi="宋体" w:hint="eastAsia"/>
          <w:sz w:val="24"/>
        </w:rPr>
        <w:t>建筑测量、建筑工程项目管理、建筑工程项目招投标与合同管理、建筑施工技术、建设法规、建筑工程质量检验、建筑工程计</w:t>
      </w:r>
      <w:r w:rsidR="0051109D">
        <w:rPr>
          <w:rFonts w:ascii="宋体" w:hAnsi="宋体" w:hint="eastAsia"/>
          <w:sz w:val="24"/>
        </w:rPr>
        <w:t>量与计价</w:t>
      </w:r>
      <w:r w:rsidR="00752DFE" w:rsidRPr="00DB7168">
        <w:rPr>
          <w:rFonts w:ascii="宋体" w:hAnsi="宋体" w:hint="eastAsia"/>
          <w:sz w:val="24"/>
        </w:rPr>
        <w:t>。</w:t>
      </w:r>
    </w:p>
    <w:p w:rsidR="00752DFE" w:rsidRPr="00DB7168" w:rsidRDefault="00951947" w:rsidP="00752DFE">
      <w:pPr>
        <w:spacing w:line="360" w:lineRule="auto"/>
        <w:ind w:firstLineChars="200" w:firstLine="480"/>
        <w:rPr>
          <w:rFonts w:ascii="宋体" w:hAnsi="宋体"/>
          <w:sz w:val="24"/>
        </w:rPr>
      </w:pPr>
      <w:r>
        <w:rPr>
          <w:rFonts w:ascii="宋体" w:hAnsi="宋体" w:hint="eastAsia"/>
          <w:sz w:val="24"/>
        </w:rPr>
        <w:t>（2）</w:t>
      </w:r>
      <w:r w:rsidR="00752DFE" w:rsidRPr="00DB7168">
        <w:rPr>
          <w:rFonts w:ascii="宋体" w:hAnsi="宋体" w:hint="eastAsia"/>
          <w:sz w:val="24"/>
        </w:rPr>
        <w:t>选修课：</w:t>
      </w:r>
      <w:r w:rsidR="0051109D" w:rsidRPr="0051109D">
        <w:rPr>
          <w:rFonts w:ascii="宋体" w:hAnsi="宋体" w:hint="eastAsia"/>
          <w:sz w:val="24"/>
        </w:rPr>
        <w:t>地基基础、工程建设监理概论、建筑工程技术资料管理、工程招投标概论</w:t>
      </w:r>
      <w:r w:rsidR="00752DFE" w:rsidRPr="00DB7168">
        <w:rPr>
          <w:rFonts w:ascii="宋体" w:hAnsi="宋体" w:hint="eastAsia"/>
          <w:sz w:val="24"/>
        </w:rPr>
        <w:t>。</w:t>
      </w:r>
    </w:p>
    <w:p w:rsidR="00752DFE" w:rsidRPr="00DB7168" w:rsidRDefault="006915FE" w:rsidP="00752DFE">
      <w:pPr>
        <w:spacing w:line="360" w:lineRule="auto"/>
        <w:ind w:firstLineChars="200" w:firstLine="482"/>
        <w:rPr>
          <w:rFonts w:ascii="宋体" w:hAnsi="宋体"/>
          <w:b/>
          <w:sz w:val="24"/>
        </w:rPr>
      </w:pPr>
      <w:r>
        <w:rPr>
          <w:rFonts w:ascii="宋体" w:hAnsi="宋体" w:hint="eastAsia"/>
          <w:b/>
          <w:sz w:val="24"/>
        </w:rPr>
        <w:t>4</w:t>
      </w:r>
      <w:r w:rsidR="00752DFE">
        <w:rPr>
          <w:rFonts w:ascii="宋体" w:hAnsi="宋体" w:hint="eastAsia"/>
          <w:b/>
          <w:sz w:val="24"/>
        </w:rPr>
        <w:t>.</w:t>
      </w:r>
      <w:r w:rsidR="00752DFE">
        <w:rPr>
          <w:rFonts w:ascii="宋体" w:hAnsi="宋体"/>
          <w:b/>
          <w:sz w:val="24"/>
        </w:rPr>
        <w:t xml:space="preserve"> </w:t>
      </w:r>
      <w:r w:rsidR="00752DFE" w:rsidRPr="00DB7168">
        <w:rPr>
          <w:rFonts w:ascii="宋体" w:hAnsi="宋体" w:hint="eastAsia"/>
          <w:b/>
          <w:sz w:val="24"/>
        </w:rPr>
        <w:t>通识课</w:t>
      </w:r>
    </w:p>
    <w:p w:rsidR="00D77CBE" w:rsidRPr="00265073" w:rsidRDefault="00D77CBE" w:rsidP="00D77CBE">
      <w:pPr>
        <w:spacing w:line="360" w:lineRule="auto"/>
        <w:ind w:firstLineChars="200" w:firstLine="480"/>
        <w:rPr>
          <w:rFonts w:ascii="宋体" w:hAnsi="宋体"/>
          <w:sz w:val="24"/>
        </w:rPr>
      </w:pPr>
      <w:r w:rsidRPr="00265073">
        <w:rPr>
          <w:rFonts w:ascii="宋体" w:hAnsi="宋体" w:hint="eastAsia"/>
          <w:sz w:val="24"/>
        </w:rPr>
        <w:t>该模块最低</w:t>
      </w:r>
      <w:r>
        <w:rPr>
          <w:rFonts w:ascii="宋体" w:hAnsi="宋体" w:hint="eastAsia"/>
          <w:sz w:val="24"/>
        </w:rPr>
        <w:t>总部考试</w:t>
      </w:r>
      <w:r w:rsidRPr="00265073">
        <w:rPr>
          <w:rFonts w:ascii="宋体" w:hAnsi="宋体" w:hint="eastAsia"/>
          <w:sz w:val="24"/>
        </w:rPr>
        <w:t>学分</w:t>
      </w:r>
      <w:r>
        <w:rPr>
          <w:rFonts w:ascii="宋体" w:hAnsi="宋体" w:hint="eastAsia"/>
          <w:sz w:val="24"/>
        </w:rPr>
        <w:t>0</w:t>
      </w:r>
      <w:r w:rsidRPr="00265073">
        <w:rPr>
          <w:rFonts w:ascii="宋体" w:hAnsi="宋体" w:hint="eastAsia"/>
          <w:sz w:val="24"/>
        </w:rPr>
        <w:t>学分；模块</w:t>
      </w:r>
      <w:r>
        <w:rPr>
          <w:rFonts w:ascii="宋体" w:hAnsi="宋体" w:hint="eastAsia"/>
          <w:sz w:val="24"/>
        </w:rPr>
        <w:t>最低</w:t>
      </w:r>
      <w:r w:rsidRPr="00265073">
        <w:rPr>
          <w:rFonts w:ascii="宋体" w:hAnsi="宋体" w:hint="eastAsia"/>
          <w:sz w:val="24"/>
        </w:rPr>
        <w:t>设置学分为14学分。</w:t>
      </w:r>
    </w:p>
    <w:p w:rsidR="00D77CBE" w:rsidRDefault="00D77CBE" w:rsidP="00D77CBE">
      <w:pPr>
        <w:spacing w:line="360" w:lineRule="auto"/>
        <w:ind w:firstLineChars="200" w:firstLine="480"/>
        <w:rPr>
          <w:rFonts w:ascii="宋体" w:hAnsi="宋体"/>
          <w:sz w:val="24"/>
        </w:rPr>
      </w:pPr>
      <w:r w:rsidRPr="0099028E">
        <w:rPr>
          <w:rFonts w:ascii="宋体" w:hAnsi="宋体" w:hint="eastAsia"/>
          <w:sz w:val="24"/>
        </w:rPr>
        <w:lastRenderedPageBreak/>
        <w:t>国家开放大学设置统一的通识课程平台，所有专业适用此平台的课程；</w:t>
      </w:r>
      <w:proofErr w:type="gramStart"/>
      <w:r w:rsidRPr="0099028E">
        <w:rPr>
          <w:rFonts w:ascii="宋体" w:hAnsi="宋体" w:hint="eastAsia"/>
          <w:sz w:val="24"/>
        </w:rPr>
        <w:t>通识课模块</w:t>
      </w:r>
      <w:proofErr w:type="gramEnd"/>
      <w:r w:rsidRPr="0099028E">
        <w:rPr>
          <w:rFonts w:ascii="宋体" w:hAnsi="宋体" w:hint="eastAsia"/>
          <w:sz w:val="24"/>
        </w:rPr>
        <w:t>最低毕业学分为２学分；</w:t>
      </w:r>
      <w:proofErr w:type="gramStart"/>
      <w:r w:rsidRPr="0099028E">
        <w:rPr>
          <w:rFonts w:ascii="宋体" w:hAnsi="宋体" w:hint="eastAsia"/>
          <w:sz w:val="24"/>
        </w:rPr>
        <w:t>通识课设置</w:t>
      </w:r>
      <w:proofErr w:type="gramEnd"/>
      <w:r w:rsidRPr="0099028E">
        <w:rPr>
          <w:rFonts w:ascii="宋体" w:hAnsi="宋体" w:hint="eastAsia"/>
          <w:sz w:val="24"/>
        </w:rPr>
        <w:t>及通识教育是国家开放大学人才培养的特色之一，是实施素质教育的具体措施，</w:t>
      </w:r>
      <w:proofErr w:type="gramStart"/>
      <w:r w:rsidRPr="0099028E">
        <w:rPr>
          <w:rFonts w:ascii="宋体" w:hAnsi="宋体" w:hint="eastAsia"/>
          <w:sz w:val="24"/>
        </w:rPr>
        <w:t>通识课模块</w:t>
      </w:r>
      <w:proofErr w:type="gramEnd"/>
      <w:r w:rsidRPr="0099028E">
        <w:rPr>
          <w:rFonts w:ascii="宋体" w:hAnsi="宋体" w:hint="eastAsia"/>
          <w:sz w:val="24"/>
        </w:rPr>
        <w:t>课程不得免修免考；已取得电大（国家开放大学）毕业证书的学生，若再次注册学习国家开放大学相关专业，</w:t>
      </w:r>
      <w:proofErr w:type="gramStart"/>
      <w:r w:rsidRPr="0099028E">
        <w:rPr>
          <w:rFonts w:ascii="宋体" w:hAnsi="宋体" w:hint="eastAsia"/>
          <w:sz w:val="24"/>
        </w:rPr>
        <w:t>原修专业</w:t>
      </w:r>
      <w:proofErr w:type="gramEnd"/>
      <w:r w:rsidRPr="0099028E">
        <w:rPr>
          <w:rFonts w:ascii="宋体" w:hAnsi="宋体" w:hint="eastAsia"/>
          <w:sz w:val="24"/>
        </w:rPr>
        <w:t>已注册过的通识课程，在新修专业中不得再次注册学习（在教务管理系统中此类课程将不能实现注册）和申请办理课程免修免考，此模块的最低毕业学分通过修读本模块的其他通识课程获得。</w:t>
      </w:r>
    </w:p>
    <w:p w:rsidR="00D77CBE" w:rsidRPr="00265073" w:rsidRDefault="00D77CBE" w:rsidP="00D77CBE">
      <w:pPr>
        <w:spacing w:line="360" w:lineRule="auto"/>
        <w:ind w:firstLineChars="200" w:firstLine="480"/>
        <w:rPr>
          <w:rFonts w:ascii="宋体" w:hAnsi="宋体"/>
          <w:sz w:val="24"/>
        </w:rPr>
      </w:pPr>
      <w:r w:rsidRPr="00265073">
        <w:rPr>
          <w:rFonts w:ascii="宋体" w:hAnsi="宋体" w:hint="eastAsia"/>
          <w:sz w:val="24"/>
        </w:rPr>
        <w:t>该模块均为选修课程：个人理财</w:t>
      </w:r>
      <w:r>
        <w:rPr>
          <w:rFonts w:ascii="宋体" w:hAnsi="宋体" w:hint="eastAsia"/>
          <w:sz w:val="24"/>
        </w:rPr>
        <w:t>、</w:t>
      </w:r>
      <w:r w:rsidRPr="00265073">
        <w:rPr>
          <w:rFonts w:ascii="宋体" w:hAnsi="宋体" w:hint="eastAsia"/>
          <w:sz w:val="24"/>
        </w:rPr>
        <w:t>实用写作、法</w:t>
      </w:r>
      <w:r>
        <w:rPr>
          <w:rFonts w:ascii="宋体" w:hAnsi="宋体" w:hint="eastAsia"/>
          <w:sz w:val="24"/>
        </w:rPr>
        <w:t>律实务、哲学基础、职业与人生、社交礼仪、常见心理问题与危机应对</w:t>
      </w:r>
      <w:r w:rsidRPr="00265073">
        <w:rPr>
          <w:rFonts w:ascii="宋体" w:hAnsi="宋体" w:hint="eastAsia"/>
          <w:sz w:val="24"/>
        </w:rPr>
        <w:t>。</w:t>
      </w:r>
    </w:p>
    <w:p w:rsidR="006915FE" w:rsidRPr="00DB7168" w:rsidRDefault="006915FE" w:rsidP="006915FE">
      <w:pPr>
        <w:spacing w:line="360" w:lineRule="auto"/>
        <w:ind w:firstLineChars="200" w:firstLine="482"/>
        <w:rPr>
          <w:rFonts w:ascii="宋体" w:hAnsi="宋体"/>
          <w:b/>
          <w:sz w:val="24"/>
        </w:rPr>
      </w:pPr>
      <w:r>
        <w:rPr>
          <w:rFonts w:ascii="宋体" w:hAnsi="宋体" w:hint="eastAsia"/>
          <w:b/>
          <w:sz w:val="24"/>
        </w:rPr>
        <w:t xml:space="preserve">5. </w:t>
      </w:r>
      <w:r w:rsidRPr="00DB7168">
        <w:rPr>
          <w:rFonts w:ascii="宋体" w:hAnsi="宋体" w:hint="eastAsia"/>
          <w:b/>
          <w:sz w:val="24"/>
        </w:rPr>
        <w:t>专业拓展课</w:t>
      </w:r>
    </w:p>
    <w:p w:rsidR="00961CEE" w:rsidRPr="00265073" w:rsidRDefault="00961CEE" w:rsidP="00961CEE">
      <w:pPr>
        <w:spacing w:line="360" w:lineRule="auto"/>
        <w:ind w:firstLineChars="200" w:firstLine="480"/>
        <w:rPr>
          <w:rFonts w:ascii="宋体" w:hAnsi="宋体"/>
          <w:sz w:val="24"/>
        </w:rPr>
      </w:pPr>
      <w:r w:rsidRPr="00265073">
        <w:rPr>
          <w:rFonts w:ascii="宋体" w:hAnsi="宋体" w:hint="eastAsia"/>
          <w:sz w:val="24"/>
        </w:rPr>
        <w:t>该模块最低</w:t>
      </w:r>
      <w:r>
        <w:rPr>
          <w:rFonts w:ascii="宋体" w:hAnsi="宋体" w:hint="eastAsia"/>
          <w:sz w:val="24"/>
        </w:rPr>
        <w:t>总部考试</w:t>
      </w:r>
      <w:r w:rsidRPr="00265073">
        <w:rPr>
          <w:rFonts w:ascii="宋体" w:hAnsi="宋体" w:hint="eastAsia"/>
          <w:sz w:val="24"/>
        </w:rPr>
        <w:t>学分</w:t>
      </w:r>
      <w:r>
        <w:rPr>
          <w:rFonts w:ascii="宋体" w:hAnsi="宋体" w:hint="eastAsia"/>
          <w:sz w:val="24"/>
        </w:rPr>
        <w:t>0</w:t>
      </w:r>
      <w:r w:rsidRPr="00265073">
        <w:rPr>
          <w:rFonts w:ascii="宋体" w:hAnsi="宋体" w:hint="eastAsia"/>
          <w:sz w:val="24"/>
        </w:rPr>
        <w:t>学分；模块</w:t>
      </w:r>
      <w:r>
        <w:rPr>
          <w:rFonts w:ascii="宋体" w:hAnsi="宋体" w:hint="eastAsia"/>
          <w:sz w:val="24"/>
        </w:rPr>
        <w:t>最低</w:t>
      </w:r>
      <w:r w:rsidRPr="00265073">
        <w:rPr>
          <w:rFonts w:ascii="宋体" w:hAnsi="宋体" w:hint="eastAsia"/>
          <w:sz w:val="24"/>
        </w:rPr>
        <w:t>设置学分为</w:t>
      </w:r>
      <w:r>
        <w:rPr>
          <w:rFonts w:ascii="宋体" w:hAnsi="宋体" w:hint="eastAsia"/>
          <w:sz w:val="24"/>
        </w:rPr>
        <w:t>3</w:t>
      </w:r>
      <w:r w:rsidRPr="00265073">
        <w:rPr>
          <w:rFonts w:ascii="宋体" w:hAnsi="宋体" w:hint="eastAsia"/>
          <w:sz w:val="24"/>
        </w:rPr>
        <w:t>学分。</w:t>
      </w:r>
    </w:p>
    <w:p w:rsidR="006915FE" w:rsidRPr="00DB7168" w:rsidRDefault="00961CEE" w:rsidP="006915FE">
      <w:pPr>
        <w:spacing w:line="360" w:lineRule="auto"/>
        <w:ind w:firstLineChars="200" w:firstLine="480"/>
        <w:rPr>
          <w:rFonts w:ascii="宋体" w:hAnsi="宋体"/>
          <w:sz w:val="24"/>
        </w:rPr>
      </w:pPr>
      <w:r>
        <w:rPr>
          <w:rFonts w:ascii="宋体" w:hAnsi="宋体" w:hint="eastAsia"/>
          <w:sz w:val="24"/>
        </w:rPr>
        <w:t>该模块</w:t>
      </w:r>
      <w:r w:rsidR="006915FE" w:rsidRPr="00DB7168">
        <w:rPr>
          <w:rFonts w:ascii="宋体" w:hAnsi="宋体" w:hint="eastAsia"/>
          <w:sz w:val="24"/>
        </w:rPr>
        <w:t>为选修课程：</w:t>
      </w:r>
      <w:r>
        <w:rPr>
          <w:rFonts w:ascii="宋体" w:hAnsi="宋体" w:hint="eastAsia"/>
          <w:sz w:val="24"/>
        </w:rPr>
        <w:t>数据库原理</w:t>
      </w:r>
      <w:r>
        <w:rPr>
          <w:rFonts w:ascii="宋体" w:hAnsi="宋体"/>
          <w:sz w:val="24"/>
        </w:rPr>
        <w:t>与应用</w:t>
      </w:r>
      <w:r w:rsidR="006915FE" w:rsidRPr="00DB7168">
        <w:rPr>
          <w:rFonts w:ascii="宋体" w:hAnsi="宋体" w:hint="eastAsia"/>
          <w:sz w:val="24"/>
        </w:rPr>
        <w:t>。</w:t>
      </w:r>
    </w:p>
    <w:p w:rsidR="00752DFE" w:rsidRPr="00DB7168" w:rsidRDefault="00752DFE" w:rsidP="00752DFE">
      <w:pPr>
        <w:spacing w:line="360" w:lineRule="auto"/>
        <w:ind w:firstLineChars="200" w:firstLine="482"/>
        <w:rPr>
          <w:rFonts w:ascii="宋体" w:hAnsi="宋体"/>
          <w:b/>
          <w:sz w:val="24"/>
        </w:rPr>
      </w:pPr>
      <w:r w:rsidRPr="00DB7168">
        <w:rPr>
          <w:rFonts w:ascii="宋体" w:hAnsi="宋体" w:hint="eastAsia"/>
          <w:b/>
          <w:sz w:val="24"/>
        </w:rPr>
        <w:t>6</w:t>
      </w:r>
      <w:r>
        <w:rPr>
          <w:rFonts w:ascii="宋体" w:hAnsi="宋体" w:hint="eastAsia"/>
          <w:b/>
          <w:sz w:val="24"/>
        </w:rPr>
        <w:t xml:space="preserve">. </w:t>
      </w:r>
      <w:r w:rsidR="008A3BE9">
        <w:rPr>
          <w:rFonts w:ascii="宋体" w:hAnsi="宋体" w:hint="eastAsia"/>
          <w:b/>
          <w:sz w:val="24"/>
        </w:rPr>
        <w:t>综合实践</w:t>
      </w:r>
    </w:p>
    <w:p w:rsidR="00011D71" w:rsidRPr="00265073" w:rsidRDefault="00011D71" w:rsidP="00011D71">
      <w:pPr>
        <w:spacing w:line="360" w:lineRule="auto"/>
        <w:ind w:firstLineChars="200" w:firstLine="480"/>
        <w:rPr>
          <w:rFonts w:ascii="宋体" w:hAnsi="宋体"/>
          <w:sz w:val="24"/>
        </w:rPr>
      </w:pPr>
      <w:r w:rsidRPr="00265073">
        <w:rPr>
          <w:rFonts w:ascii="宋体" w:hAnsi="宋体" w:hint="eastAsia"/>
          <w:sz w:val="24"/>
        </w:rPr>
        <w:t>该模块最低</w:t>
      </w:r>
      <w:r>
        <w:rPr>
          <w:rFonts w:ascii="宋体" w:hAnsi="宋体" w:hint="eastAsia"/>
          <w:sz w:val="24"/>
        </w:rPr>
        <w:t>总部考试</w:t>
      </w:r>
      <w:r w:rsidRPr="00265073">
        <w:rPr>
          <w:rFonts w:ascii="宋体" w:hAnsi="宋体" w:hint="eastAsia"/>
          <w:sz w:val="24"/>
        </w:rPr>
        <w:t>学分</w:t>
      </w:r>
      <w:r>
        <w:rPr>
          <w:rFonts w:ascii="宋体" w:hAnsi="宋体" w:hint="eastAsia"/>
          <w:sz w:val="24"/>
        </w:rPr>
        <w:t>0</w:t>
      </w:r>
      <w:r w:rsidRPr="00265073">
        <w:rPr>
          <w:rFonts w:ascii="宋体" w:hAnsi="宋体" w:hint="eastAsia"/>
          <w:sz w:val="24"/>
        </w:rPr>
        <w:t>学分；模块</w:t>
      </w:r>
      <w:r>
        <w:rPr>
          <w:rFonts w:ascii="宋体" w:hAnsi="宋体" w:hint="eastAsia"/>
          <w:sz w:val="24"/>
        </w:rPr>
        <w:t>最低</w:t>
      </w:r>
      <w:r w:rsidRPr="00265073">
        <w:rPr>
          <w:rFonts w:ascii="宋体" w:hAnsi="宋体" w:hint="eastAsia"/>
          <w:sz w:val="24"/>
        </w:rPr>
        <w:t>设置学分为</w:t>
      </w:r>
      <w:r>
        <w:rPr>
          <w:rFonts w:ascii="宋体" w:hAnsi="宋体"/>
          <w:sz w:val="24"/>
        </w:rPr>
        <w:t>26</w:t>
      </w:r>
      <w:r w:rsidRPr="00265073">
        <w:rPr>
          <w:rFonts w:ascii="宋体" w:hAnsi="宋体" w:hint="eastAsia"/>
          <w:sz w:val="24"/>
        </w:rPr>
        <w:t>学分。</w:t>
      </w:r>
    </w:p>
    <w:p w:rsidR="0051109D" w:rsidRPr="00DB7168" w:rsidRDefault="00951947" w:rsidP="0051109D">
      <w:pPr>
        <w:spacing w:line="360" w:lineRule="auto"/>
        <w:ind w:firstLineChars="200" w:firstLine="480"/>
        <w:rPr>
          <w:rFonts w:ascii="宋体" w:hAnsi="宋体"/>
          <w:sz w:val="24"/>
        </w:rPr>
      </w:pPr>
      <w:r>
        <w:rPr>
          <w:rFonts w:ascii="宋体" w:hAnsi="宋体" w:hint="eastAsia"/>
          <w:sz w:val="24"/>
        </w:rPr>
        <w:t>（1）</w:t>
      </w:r>
      <w:r w:rsidR="0051109D" w:rsidRPr="00DB7168">
        <w:rPr>
          <w:rFonts w:ascii="宋体" w:hAnsi="宋体" w:hint="eastAsia"/>
          <w:sz w:val="24"/>
        </w:rPr>
        <w:t>统设必修课：</w:t>
      </w:r>
      <w:r w:rsidR="0051109D" w:rsidRPr="0051109D">
        <w:rPr>
          <w:rFonts w:ascii="宋体" w:hAnsi="宋体" w:hint="eastAsia"/>
          <w:sz w:val="24"/>
        </w:rPr>
        <w:t>毕业实践(建设工程管理)</w:t>
      </w:r>
      <w:r w:rsidR="0051109D" w:rsidRPr="00DB7168">
        <w:rPr>
          <w:rFonts w:ascii="宋体" w:hAnsi="宋体" w:hint="eastAsia"/>
          <w:sz w:val="24"/>
        </w:rPr>
        <w:t>。</w:t>
      </w:r>
    </w:p>
    <w:p w:rsidR="0051109D" w:rsidRPr="00DB7168" w:rsidRDefault="00951947" w:rsidP="0051109D">
      <w:pPr>
        <w:spacing w:line="360" w:lineRule="auto"/>
        <w:ind w:firstLineChars="200" w:firstLine="480"/>
        <w:rPr>
          <w:rFonts w:ascii="宋体" w:hAnsi="宋体"/>
          <w:sz w:val="24"/>
        </w:rPr>
      </w:pPr>
      <w:r>
        <w:rPr>
          <w:rFonts w:ascii="宋体" w:hAnsi="宋体" w:hint="eastAsia"/>
          <w:sz w:val="24"/>
        </w:rPr>
        <w:t>（2）</w:t>
      </w:r>
      <w:r w:rsidR="0051109D" w:rsidRPr="00DB7168">
        <w:rPr>
          <w:rFonts w:ascii="宋体" w:hAnsi="宋体" w:hint="eastAsia"/>
          <w:sz w:val="24"/>
        </w:rPr>
        <w:t>选修课：</w:t>
      </w:r>
      <w:r w:rsidR="0051109D" w:rsidRPr="0051109D">
        <w:rPr>
          <w:rFonts w:ascii="宋体" w:hAnsi="宋体" w:hint="eastAsia"/>
          <w:sz w:val="24"/>
        </w:rPr>
        <w:t>单位工程施工组织设计、建筑构造实训、建筑施工技术方案设计、建筑制图基础实训、工程招投标与合同管理实</w:t>
      </w:r>
      <w:r w:rsidR="0051109D">
        <w:rPr>
          <w:rFonts w:ascii="宋体" w:hAnsi="宋体" w:hint="eastAsia"/>
          <w:sz w:val="24"/>
        </w:rPr>
        <w:t>训、建筑工程计量与计价实训、建设工程管理软件实训、建筑测量实训</w:t>
      </w:r>
      <w:r w:rsidR="0051109D" w:rsidRPr="00DB7168">
        <w:rPr>
          <w:rFonts w:ascii="宋体" w:hAnsi="宋体" w:hint="eastAsia"/>
          <w:sz w:val="24"/>
        </w:rPr>
        <w:t>。</w:t>
      </w:r>
    </w:p>
    <w:p w:rsidR="00686B8E" w:rsidRDefault="00E5149A" w:rsidP="000808E1">
      <w:pPr>
        <w:spacing w:line="360" w:lineRule="auto"/>
        <w:ind w:firstLineChars="200" w:firstLine="480"/>
        <w:rPr>
          <w:rFonts w:ascii="宋体" w:hAnsi="宋体"/>
          <w:sz w:val="24"/>
        </w:rPr>
      </w:pPr>
      <w:r>
        <w:rPr>
          <w:rFonts w:ascii="宋体" w:hAnsi="宋体" w:hint="eastAsia"/>
          <w:sz w:val="24"/>
        </w:rPr>
        <w:t>综合实践</w:t>
      </w:r>
      <w:r w:rsidR="00686B8E" w:rsidRPr="00686B8E">
        <w:rPr>
          <w:rFonts w:ascii="宋体" w:hAnsi="宋体" w:hint="eastAsia"/>
          <w:sz w:val="24"/>
        </w:rPr>
        <w:t>由分部根据国家开放大学制定的</w:t>
      </w:r>
      <w:r>
        <w:rPr>
          <w:rFonts w:ascii="宋体" w:hAnsi="宋体" w:hint="eastAsia"/>
          <w:sz w:val="24"/>
        </w:rPr>
        <w:t>综合实践</w:t>
      </w:r>
      <w:r w:rsidR="00686B8E" w:rsidRPr="00686B8E">
        <w:rPr>
          <w:rFonts w:ascii="宋体" w:hAnsi="宋体" w:hint="eastAsia"/>
          <w:sz w:val="24"/>
        </w:rPr>
        <w:t>教学大纲组织实施。</w:t>
      </w:r>
    </w:p>
    <w:p w:rsidR="000808E1" w:rsidRPr="00265073" w:rsidRDefault="000808E1" w:rsidP="000808E1">
      <w:pPr>
        <w:spacing w:line="360" w:lineRule="auto"/>
        <w:ind w:firstLineChars="200" w:firstLine="482"/>
        <w:rPr>
          <w:rFonts w:ascii="宋体" w:hAnsi="宋体"/>
          <w:b/>
          <w:sz w:val="24"/>
        </w:rPr>
      </w:pPr>
      <w:r>
        <w:rPr>
          <w:rFonts w:ascii="宋体" w:hAnsi="宋体"/>
          <w:b/>
          <w:sz w:val="24"/>
        </w:rPr>
        <w:t>7</w:t>
      </w:r>
      <w:r>
        <w:rPr>
          <w:rFonts w:ascii="宋体" w:hAnsi="宋体" w:hint="eastAsia"/>
          <w:b/>
          <w:sz w:val="24"/>
        </w:rPr>
        <w:t>.</w:t>
      </w:r>
      <w:r>
        <w:rPr>
          <w:rFonts w:ascii="宋体" w:hAnsi="宋体"/>
          <w:b/>
          <w:sz w:val="24"/>
        </w:rPr>
        <w:t xml:space="preserve"> </w:t>
      </w:r>
      <w:r>
        <w:rPr>
          <w:rFonts w:ascii="宋体" w:hAnsi="宋体" w:hint="eastAsia"/>
          <w:b/>
          <w:sz w:val="24"/>
        </w:rPr>
        <w:t>思想政治课</w:t>
      </w:r>
    </w:p>
    <w:p w:rsidR="000808E1" w:rsidRDefault="000808E1" w:rsidP="000808E1">
      <w:pPr>
        <w:spacing w:line="360" w:lineRule="auto"/>
        <w:ind w:firstLineChars="200" w:firstLine="480"/>
        <w:rPr>
          <w:rFonts w:ascii="宋体" w:hAnsi="宋体"/>
          <w:sz w:val="24"/>
        </w:rPr>
      </w:pPr>
      <w:r w:rsidRPr="00C34207">
        <w:rPr>
          <w:rFonts w:ascii="宋体" w:hAnsi="宋体" w:hint="eastAsia"/>
          <w:sz w:val="24"/>
        </w:rPr>
        <w:t>该模块最低总部考试学分为</w:t>
      </w:r>
      <w:r>
        <w:rPr>
          <w:rFonts w:ascii="宋体" w:hAnsi="宋体"/>
          <w:sz w:val="24"/>
        </w:rPr>
        <w:t>6</w:t>
      </w:r>
      <w:r w:rsidRPr="00C34207">
        <w:rPr>
          <w:rFonts w:ascii="宋体" w:hAnsi="宋体" w:hint="eastAsia"/>
          <w:sz w:val="24"/>
        </w:rPr>
        <w:t>学分，模块最低设置学分为</w:t>
      </w:r>
      <w:r>
        <w:rPr>
          <w:rFonts w:ascii="宋体" w:hAnsi="宋体"/>
          <w:sz w:val="24"/>
        </w:rPr>
        <w:t>9</w:t>
      </w:r>
      <w:r w:rsidRPr="00C34207">
        <w:rPr>
          <w:rFonts w:ascii="宋体" w:hAnsi="宋体" w:hint="eastAsia"/>
          <w:sz w:val="24"/>
        </w:rPr>
        <w:t>学分。</w:t>
      </w:r>
    </w:p>
    <w:p w:rsidR="000808E1" w:rsidRDefault="000808E1" w:rsidP="000808E1">
      <w:pPr>
        <w:spacing w:line="360" w:lineRule="auto"/>
        <w:ind w:firstLineChars="200" w:firstLine="480"/>
        <w:rPr>
          <w:rFonts w:ascii="宋体" w:hAnsi="宋体"/>
          <w:sz w:val="24"/>
        </w:rPr>
      </w:pPr>
      <w:r>
        <w:rPr>
          <w:rFonts w:ascii="宋体" w:hAnsi="宋体" w:hint="eastAsia"/>
          <w:sz w:val="24"/>
        </w:rPr>
        <w:t>（1）</w:t>
      </w:r>
      <w:r w:rsidRPr="00265073">
        <w:rPr>
          <w:rFonts w:ascii="宋体" w:hAnsi="宋体" w:hint="eastAsia"/>
          <w:sz w:val="24"/>
        </w:rPr>
        <w:t>统设必修课：</w:t>
      </w:r>
      <w:r w:rsidRPr="00BA12E3">
        <w:rPr>
          <w:rFonts w:ascii="宋体" w:hAnsi="宋体" w:hint="eastAsia"/>
          <w:sz w:val="24"/>
        </w:rPr>
        <w:t>毛泽东思想和中国特色社会主义理论体系概论</w:t>
      </w:r>
      <w:r w:rsidRPr="00265073">
        <w:rPr>
          <w:rFonts w:ascii="宋体" w:hAnsi="宋体" w:hint="eastAsia"/>
          <w:sz w:val="24"/>
        </w:rPr>
        <w:t>、</w:t>
      </w:r>
      <w:r>
        <w:rPr>
          <w:rFonts w:ascii="宋体" w:hAnsi="宋体" w:hint="eastAsia"/>
          <w:sz w:val="24"/>
        </w:rPr>
        <w:t>思想道德</w:t>
      </w:r>
      <w:r>
        <w:rPr>
          <w:rFonts w:ascii="宋体" w:hAnsi="宋体"/>
          <w:sz w:val="24"/>
        </w:rPr>
        <w:t>修养与法律基础、</w:t>
      </w:r>
      <w:r>
        <w:rPr>
          <w:rFonts w:ascii="宋体" w:hAnsi="宋体" w:hint="eastAsia"/>
          <w:sz w:val="24"/>
        </w:rPr>
        <w:t>习近平</w:t>
      </w:r>
      <w:r>
        <w:rPr>
          <w:rFonts w:ascii="宋体" w:hAnsi="宋体"/>
          <w:sz w:val="24"/>
        </w:rPr>
        <w:t>新时代</w:t>
      </w:r>
      <w:r>
        <w:rPr>
          <w:rFonts w:ascii="宋体" w:hAnsi="宋体" w:hint="eastAsia"/>
          <w:sz w:val="24"/>
        </w:rPr>
        <w:t>中国特色社会主义思想</w:t>
      </w:r>
      <w:r w:rsidRPr="00265073">
        <w:rPr>
          <w:rFonts w:ascii="宋体" w:hAnsi="宋体" w:hint="eastAsia"/>
          <w:sz w:val="24"/>
        </w:rPr>
        <w:t>。</w:t>
      </w:r>
    </w:p>
    <w:p w:rsidR="000808E1" w:rsidRPr="00265073" w:rsidRDefault="000808E1" w:rsidP="000808E1">
      <w:pPr>
        <w:spacing w:line="360" w:lineRule="auto"/>
        <w:ind w:firstLineChars="200" w:firstLine="480"/>
        <w:rPr>
          <w:rFonts w:ascii="宋体" w:hAnsi="宋体"/>
          <w:sz w:val="24"/>
        </w:rPr>
      </w:pPr>
      <w:r>
        <w:rPr>
          <w:rFonts w:ascii="宋体" w:hAnsi="宋体" w:hint="eastAsia"/>
          <w:sz w:val="24"/>
        </w:rPr>
        <w:t>（2）统设选修课</w:t>
      </w:r>
      <w:r>
        <w:rPr>
          <w:rFonts w:ascii="宋体" w:hAnsi="宋体"/>
          <w:sz w:val="24"/>
        </w:rPr>
        <w:t>：</w:t>
      </w:r>
      <w:r>
        <w:rPr>
          <w:rFonts w:ascii="宋体" w:hAnsi="宋体" w:hint="eastAsia"/>
          <w:sz w:val="24"/>
        </w:rPr>
        <w:t>中国传统文化</w:t>
      </w:r>
      <w:r>
        <w:rPr>
          <w:rFonts w:ascii="宋体" w:hAnsi="宋体"/>
          <w:sz w:val="24"/>
        </w:rPr>
        <w:t>导论</w:t>
      </w:r>
      <w:r>
        <w:rPr>
          <w:rFonts w:ascii="宋体" w:hAnsi="宋体" w:hint="eastAsia"/>
          <w:sz w:val="24"/>
        </w:rPr>
        <w:t>。</w:t>
      </w:r>
    </w:p>
    <w:p w:rsidR="00752DFE" w:rsidRPr="00DB7168" w:rsidRDefault="00752DFE" w:rsidP="00752DFE">
      <w:pPr>
        <w:spacing w:line="360" w:lineRule="auto"/>
        <w:ind w:firstLineChars="200" w:firstLine="482"/>
        <w:rPr>
          <w:rFonts w:ascii="黑体" w:eastAsia="黑体" w:hAnsi="宋体"/>
          <w:b/>
          <w:bCs/>
          <w:sz w:val="24"/>
        </w:rPr>
      </w:pPr>
      <w:r w:rsidRPr="00DB7168">
        <w:rPr>
          <w:rFonts w:ascii="黑体" w:eastAsia="黑体" w:hAnsi="宋体" w:hint="eastAsia"/>
          <w:b/>
          <w:bCs/>
          <w:sz w:val="24"/>
        </w:rPr>
        <w:t>四、毕业规则</w:t>
      </w:r>
    </w:p>
    <w:p w:rsidR="00752DFE" w:rsidRPr="00DB7168" w:rsidRDefault="00752DFE" w:rsidP="00752DFE">
      <w:pPr>
        <w:spacing w:line="360" w:lineRule="auto"/>
        <w:ind w:firstLineChars="200" w:firstLine="480"/>
        <w:rPr>
          <w:rFonts w:ascii="宋体" w:hAnsi="宋体"/>
          <w:sz w:val="24"/>
        </w:rPr>
      </w:pPr>
      <w:r w:rsidRPr="00DB7168">
        <w:rPr>
          <w:rFonts w:ascii="宋体" w:hAnsi="宋体" w:hint="eastAsia"/>
          <w:sz w:val="24"/>
        </w:rPr>
        <w:t>本专业各模块最低毕业学分</w:t>
      </w:r>
      <w:r w:rsidR="00AB1B6D">
        <w:rPr>
          <w:rFonts w:ascii="宋体" w:hAnsi="宋体" w:hint="eastAsia"/>
          <w:sz w:val="24"/>
        </w:rPr>
        <w:t>要求</w:t>
      </w:r>
      <w:r w:rsidRPr="00DB7168">
        <w:rPr>
          <w:rFonts w:ascii="宋体" w:hAnsi="宋体" w:hint="eastAsia"/>
          <w:sz w:val="24"/>
        </w:rPr>
        <w:t>依次是：</w:t>
      </w:r>
    </w:p>
    <w:p w:rsidR="00752DFE" w:rsidRPr="00DB7168" w:rsidRDefault="00752DFE" w:rsidP="00752DFE">
      <w:pPr>
        <w:spacing w:line="360" w:lineRule="auto"/>
        <w:ind w:firstLineChars="200" w:firstLine="480"/>
        <w:rPr>
          <w:rFonts w:ascii="宋体" w:hAnsi="宋体"/>
          <w:sz w:val="24"/>
        </w:rPr>
      </w:pPr>
      <w:r w:rsidRPr="00DB7168">
        <w:rPr>
          <w:rFonts w:ascii="宋体" w:hAnsi="宋体" w:hint="eastAsia"/>
          <w:sz w:val="24"/>
        </w:rPr>
        <w:t>公共基础课：</w:t>
      </w:r>
      <w:r w:rsidR="00686B8E">
        <w:rPr>
          <w:rFonts w:ascii="宋体" w:hAnsi="宋体"/>
          <w:sz w:val="24"/>
        </w:rPr>
        <w:t>9</w:t>
      </w:r>
      <w:r w:rsidRPr="00DB7168">
        <w:rPr>
          <w:rFonts w:ascii="宋体" w:hAnsi="宋体" w:hint="eastAsia"/>
          <w:sz w:val="24"/>
        </w:rPr>
        <w:t>学分</w:t>
      </w:r>
    </w:p>
    <w:p w:rsidR="00752DFE" w:rsidRPr="00DB7168" w:rsidRDefault="00752DFE" w:rsidP="00752DFE">
      <w:pPr>
        <w:spacing w:line="360" w:lineRule="auto"/>
        <w:ind w:firstLineChars="200" w:firstLine="480"/>
        <w:rPr>
          <w:rFonts w:ascii="宋体" w:hAnsi="宋体"/>
          <w:sz w:val="24"/>
        </w:rPr>
      </w:pPr>
      <w:r w:rsidRPr="00DB7168">
        <w:rPr>
          <w:rFonts w:ascii="宋体" w:hAnsi="宋体" w:hint="eastAsia"/>
          <w:sz w:val="24"/>
        </w:rPr>
        <w:t>专业基础课：</w:t>
      </w:r>
      <w:r w:rsidR="00047144">
        <w:rPr>
          <w:rFonts w:ascii="宋体" w:hAnsi="宋体" w:hint="eastAsia"/>
          <w:sz w:val="24"/>
        </w:rPr>
        <w:t>10</w:t>
      </w:r>
      <w:r w:rsidRPr="00DB7168">
        <w:rPr>
          <w:rFonts w:ascii="宋体" w:hAnsi="宋体" w:hint="eastAsia"/>
          <w:sz w:val="24"/>
        </w:rPr>
        <w:t>学分</w:t>
      </w:r>
    </w:p>
    <w:p w:rsidR="00752DFE" w:rsidRPr="00DB7168" w:rsidRDefault="00752DFE" w:rsidP="00752DFE">
      <w:pPr>
        <w:spacing w:line="360" w:lineRule="auto"/>
        <w:ind w:firstLineChars="200" w:firstLine="480"/>
        <w:rPr>
          <w:rFonts w:ascii="宋体" w:hAnsi="宋体"/>
          <w:sz w:val="24"/>
        </w:rPr>
      </w:pPr>
      <w:r w:rsidRPr="00DB7168">
        <w:rPr>
          <w:rFonts w:ascii="宋体" w:hAnsi="宋体" w:hint="eastAsia"/>
          <w:sz w:val="24"/>
        </w:rPr>
        <w:t>专业课：</w:t>
      </w:r>
      <w:r w:rsidR="00047144">
        <w:rPr>
          <w:rFonts w:ascii="宋体" w:hAnsi="宋体" w:hint="eastAsia"/>
          <w:sz w:val="24"/>
        </w:rPr>
        <w:t>23</w:t>
      </w:r>
      <w:r w:rsidRPr="00DB7168">
        <w:rPr>
          <w:rFonts w:ascii="宋体" w:hAnsi="宋体" w:hint="eastAsia"/>
          <w:sz w:val="24"/>
        </w:rPr>
        <w:t>学分</w:t>
      </w:r>
    </w:p>
    <w:p w:rsidR="00047144" w:rsidRPr="00DB7168" w:rsidRDefault="00047144" w:rsidP="00047144">
      <w:pPr>
        <w:spacing w:line="360" w:lineRule="auto"/>
        <w:ind w:firstLineChars="200" w:firstLine="480"/>
        <w:rPr>
          <w:rFonts w:ascii="宋体" w:hAnsi="宋体"/>
          <w:sz w:val="24"/>
        </w:rPr>
      </w:pPr>
      <w:r w:rsidRPr="00DB7168">
        <w:rPr>
          <w:rFonts w:ascii="宋体" w:hAnsi="宋体" w:hint="eastAsia"/>
          <w:sz w:val="24"/>
        </w:rPr>
        <w:lastRenderedPageBreak/>
        <w:t>通识课：2学分</w:t>
      </w:r>
    </w:p>
    <w:p w:rsidR="00752DFE" w:rsidRPr="00DB7168" w:rsidRDefault="00752DFE" w:rsidP="00752DFE">
      <w:pPr>
        <w:spacing w:line="360" w:lineRule="auto"/>
        <w:ind w:firstLineChars="200" w:firstLine="480"/>
        <w:rPr>
          <w:rFonts w:ascii="宋体" w:hAnsi="宋体"/>
          <w:sz w:val="24"/>
        </w:rPr>
      </w:pPr>
      <w:r w:rsidRPr="00DB7168">
        <w:rPr>
          <w:rFonts w:ascii="宋体" w:hAnsi="宋体" w:hint="eastAsia"/>
          <w:sz w:val="24"/>
        </w:rPr>
        <w:t>专业拓展课：0学分</w:t>
      </w:r>
    </w:p>
    <w:p w:rsidR="00752DFE" w:rsidRPr="00DB7168" w:rsidRDefault="00752DFE" w:rsidP="00752DFE">
      <w:pPr>
        <w:spacing w:line="360" w:lineRule="auto"/>
        <w:ind w:firstLineChars="200" w:firstLine="480"/>
        <w:rPr>
          <w:rFonts w:ascii="宋体" w:hAnsi="宋体"/>
          <w:sz w:val="24"/>
        </w:rPr>
      </w:pPr>
      <w:r>
        <w:rPr>
          <w:rFonts w:ascii="宋体" w:hAnsi="宋体" w:hint="eastAsia"/>
          <w:sz w:val="24"/>
        </w:rPr>
        <w:t>综合实践</w:t>
      </w:r>
      <w:r w:rsidRPr="00DB7168">
        <w:rPr>
          <w:rFonts w:ascii="宋体" w:hAnsi="宋体" w:hint="eastAsia"/>
          <w:sz w:val="24"/>
        </w:rPr>
        <w:t>：</w:t>
      </w:r>
      <w:r w:rsidR="00047144">
        <w:rPr>
          <w:rFonts w:ascii="宋体" w:hAnsi="宋体" w:hint="eastAsia"/>
          <w:sz w:val="24"/>
        </w:rPr>
        <w:t>16</w:t>
      </w:r>
      <w:r w:rsidRPr="00DB7168">
        <w:rPr>
          <w:rFonts w:ascii="宋体" w:hAnsi="宋体" w:hint="eastAsia"/>
          <w:sz w:val="24"/>
        </w:rPr>
        <w:t>学分</w:t>
      </w:r>
    </w:p>
    <w:p w:rsidR="000808E1" w:rsidRPr="00265073" w:rsidRDefault="000808E1" w:rsidP="000808E1">
      <w:pPr>
        <w:spacing w:line="360" w:lineRule="auto"/>
        <w:ind w:firstLineChars="200" w:firstLine="480"/>
        <w:rPr>
          <w:rFonts w:ascii="宋体" w:hAnsi="宋体" w:hint="eastAsia"/>
          <w:sz w:val="24"/>
        </w:rPr>
      </w:pPr>
      <w:r>
        <w:rPr>
          <w:rFonts w:ascii="宋体" w:hAnsi="宋体" w:hint="eastAsia"/>
          <w:sz w:val="24"/>
        </w:rPr>
        <w:t>思想政治课</w:t>
      </w:r>
      <w:r>
        <w:rPr>
          <w:rFonts w:ascii="宋体" w:hAnsi="宋体"/>
          <w:sz w:val="24"/>
        </w:rPr>
        <w:t>：</w:t>
      </w:r>
      <w:r>
        <w:rPr>
          <w:rFonts w:ascii="宋体" w:hAnsi="宋体" w:hint="eastAsia"/>
          <w:sz w:val="24"/>
        </w:rPr>
        <w:t>6学分</w:t>
      </w:r>
    </w:p>
    <w:p w:rsidR="00686B8E" w:rsidRDefault="00686B8E" w:rsidP="00752DFE">
      <w:pPr>
        <w:spacing w:line="360" w:lineRule="auto"/>
        <w:ind w:firstLineChars="200" w:firstLine="480"/>
        <w:rPr>
          <w:rFonts w:ascii="宋体" w:hAnsi="宋体"/>
          <w:sz w:val="24"/>
        </w:rPr>
      </w:pPr>
      <w:r w:rsidRPr="00686B8E">
        <w:rPr>
          <w:rFonts w:ascii="宋体" w:hAnsi="宋体" w:hint="eastAsia"/>
          <w:sz w:val="24"/>
        </w:rPr>
        <w:t>本专业最低毕业学分为76学分，各模块最低毕业学分之和为6</w:t>
      </w:r>
      <w:r>
        <w:rPr>
          <w:rFonts w:ascii="宋体" w:hAnsi="宋体"/>
          <w:sz w:val="24"/>
        </w:rPr>
        <w:t>6</w:t>
      </w:r>
      <w:r w:rsidRPr="00686B8E">
        <w:rPr>
          <w:rFonts w:ascii="宋体" w:hAnsi="宋体" w:hint="eastAsia"/>
          <w:sz w:val="24"/>
        </w:rPr>
        <w:t>学分，各模块最低总部考试学分之和为</w:t>
      </w:r>
      <w:r w:rsidR="00082126">
        <w:rPr>
          <w:rFonts w:ascii="宋体" w:hAnsi="宋体" w:hint="eastAsia"/>
          <w:sz w:val="24"/>
        </w:rPr>
        <w:t>48</w:t>
      </w:r>
      <w:r w:rsidRPr="00686B8E">
        <w:rPr>
          <w:rFonts w:ascii="宋体" w:hAnsi="宋体" w:hint="eastAsia"/>
          <w:sz w:val="24"/>
        </w:rPr>
        <w:t>学分。</w:t>
      </w:r>
    </w:p>
    <w:p w:rsidR="00752DFE" w:rsidRPr="00DB7168" w:rsidRDefault="00752DFE" w:rsidP="00752DFE">
      <w:pPr>
        <w:spacing w:line="360" w:lineRule="auto"/>
        <w:ind w:firstLineChars="200" w:firstLine="482"/>
        <w:rPr>
          <w:rFonts w:ascii="黑体" w:eastAsia="黑体" w:hAnsi="宋体"/>
          <w:b/>
          <w:bCs/>
          <w:sz w:val="24"/>
        </w:rPr>
      </w:pPr>
      <w:r w:rsidRPr="00DB7168">
        <w:rPr>
          <w:rFonts w:ascii="黑体" w:eastAsia="黑体" w:hAnsi="宋体" w:hint="eastAsia"/>
          <w:b/>
          <w:bCs/>
          <w:sz w:val="24"/>
        </w:rPr>
        <w:t>五、课程说明</w:t>
      </w:r>
    </w:p>
    <w:p w:rsidR="00752DFE" w:rsidRPr="00DB7168" w:rsidRDefault="00752DFE" w:rsidP="007B41D6">
      <w:pPr>
        <w:spacing w:beforeLines="50" w:before="156" w:afterLines="50" w:after="156" w:line="360" w:lineRule="auto"/>
        <w:ind w:firstLineChars="200" w:firstLine="482"/>
        <w:rPr>
          <w:rFonts w:ascii="宋体" w:hAnsi="宋体"/>
          <w:b/>
          <w:bCs/>
          <w:sz w:val="24"/>
        </w:rPr>
      </w:pPr>
      <w:r w:rsidRPr="00DB7168">
        <w:rPr>
          <w:rFonts w:ascii="宋体" w:hAnsi="宋体" w:hint="eastAsia"/>
          <w:b/>
          <w:bCs/>
          <w:sz w:val="24"/>
        </w:rPr>
        <w:t>（一）公共基础课</w:t>
      </w:r>
    </w:p>
    <w:p w:rsidR="00F82995" w:rsidRPr="00DB7168" w:rsidRDefault="00F82995" w:rsidP="00F82995">
      <w:pPr>
        <w:spacing w:line="360" w:lineRule="auto"/>
        <w:ind w:firstLineChars="200" w:firstLine="482"/>
        <w:rPr>
          <w:rFonts w:ascii="宋体" w:hAnsi="宋体"/>
          <w:b/>
          <w:bCs/>
          <w:sz w:val="24"/>
        </w:rPr>
      </w:pPr>
      <w:r>
        <w:rPr>
          <w:rFonts w:ascii="宋体" w:hAnsi="宋体" w:hint="eastAsia"/>
          <w:b/>
          <w:bCs/>
          <w:sz w:val="24"/>
        </w:rPr>
        <w:t>1</w:t>
      </w:r>
      <w:r>
        <w:rPr>
          <w:rFonts w:ascii="宋体" w:hAnsi="宋体" w:hint="eastAsia"/>
          <w:b/>
          <w:bCs/>
          <w:sz w:val="24"/>
        </w:rPr>
        <w:t>.</w:t>
      </w:r>
      <w:r>
        <w:rPr>
          <w:rFonts w:ascii="宋体" w:hAnsi="宋体"/>
          <w:b/>
          <w:bCs/>
          <w:sz w:val="24"/>
        </w:rPr>
        <w:t xml:space="preserve"> </w:t>
      </w:r>
      <w:r w:rsidRPr="00DB7168">
        <w:rPr>
          <w:rFonts w:ascii="宋体" w:hAnsi="宋体" w:hint="eastAsia"/>
          <w:b/>
          <w:bCs/>
          <w:sz w:val="24"/>
        </w:rPr>
        <w:t>高等数学基础</w:t>
      </w:r>
    </w:p>
    <w:p w:rsidR="00F82995" w:rsidRPr="00DB7168" w:rsidRDefault="00F82995" w:rsidP="00F82995">
      <w:pPr>
        <w:spacing w:line="360" w:lineRule="auto"/>
        <w:ind w:firstLineChars="200" w:firstLine="480"/>
        <w:rPr>
          <w:rFonts w:ascii="宋体" w:hAnsi="宋体"/>
          <w:sz w:val="24"/>
        </w:rPr>
      </w:pPr>
      <w:r w:rsidRPr="00DB7168">
        <w:rPr>
          <w:rFonts w:ascii="宋体" w:hAnsi="宋体" w:hint="eastAsia"/>
          <w:sz w:val="24"/>
        </w:rPr>
        <w:t>本课程3学分，课内学时54，</w:t>
      </w:r>
      <w:r>
        <w:rPr>
          <w:rFonts w:ascii="宋体" w:hAnsi="宋体" w:hint="eastAsia"/>
          <w:sz w:val="24"/>
        </w:rPr>
        <w:t>开设一个学期</w:t>
      </w:r>
      <w:r w:rsidRPr="00DB7168">
        <w:rPr>
          <w:rFonts w:ascii="宋体" w:hAnsi="宋体" w:hint="eastAsia"/>
          <w:sz w:val="24"/>
        </w:rPr>
        <w:t>。</w:t>
      </w:r>
    </w:p>
    <w:p w:rsidR="00F82995" w:rsidRPr="00F82995" w:rsidRDefault="00F82995" w:rsidP="00F82995">
      <w:pPr>
        <w:spacing w:line="360" w:lineRule="auto"/>
        <w:ind w:firstLineChars="200" w:firstLine="480"/>
        <w:rPr>
          <w:rFonts w:ascii="宋体" w:hAnsi="宋体" w:hint="eastAsia"/>
          <w:sz w:val="24"/>
        </w:rPr>
      </w:pPr>
      <w:r w:rsidRPr="00F82995">
        <w:rPr>
          <w:rFonts w:ascii="宋体" w:hAnsi="宋体" w:hint="eastAsia"/>
          <w:sz w:val="24"/>
        </w:rPr>
        <w:t>本课程是国家开放大学工科相关专业的一门必修的重要基础课，是为培养社会主义建设需要的高等职业技术人才服务的。通过本课程的学习，学生应能系统地获得一元函数微积分的基本知识，掌握必要的基础理论和常用的计算方法，使学生初步受到用数学方法解决实际问题的能力训练。通过各个教学环节，学生应能逐步培养抽象概括问题的能力、逻辑推理能力、自学能力，较熟练的运算能力和综合运用所学知识分析问题、解决问题的能力，为学习后续课程和进一步获得近代科学技术知识奠定必要的数学基础。</w:t>
      </w:r>
    </w:p>
    <w:p w:rsidR="00F82995" w:rsidRDefault="00F82995" w:rsidP="00F82995">
      <w:pPr>
        <w:spacing w:line="360" w:lineRule="auto"/>
        <w:ind w:firstLineChars="200" w:firstLine="480"/>
        <w:rPr>
          <w:rFonts w:ascii="宋体" w:hAnsi="宋体"/>
          <w:sz w:val="24"/>
        </w:rPr>
      </w:pPr>
      <w:r w:rsidRPr="00F82995">
        <w:rPr>
          <w:rFonts w:ascii="宋体" w:hAnsi="宋体" w:hint="eastAsia"/>
          <w:sz w:val="24"/>
        </w:rPr>
        <w:t>本课程的主要内容：函数，极限与连续，导数与微分，导数应用，不定积分和定积分及其应用。</w:t>
      </w:r>
    </w:p>
    <w:p w:rsidR="00F82995" w:rsidRPr="00466BE8" w:rsidRDefault="00F82995" w:rsidP="00F82995">
      <w:pPr>
        <w:spacing w:line="360" w:lineRule="auto"/>
        <w:ind w:firstLineChars="200" w:firstLine="482"/>
        <w:rPr>
          <w:rFonts w:ascii="宋体" w:hAnsi="宋体"/>
          <w:b/>
          <w:sz w:val="24"/>
          <w:szCs w:val="22"/>
        </w:rPr>
      </w:pPr>
      <w:r>
        <w:rPr>
          <w:rFonts w:ascii="宋体" w:hAnsi="宋体"/>
          <w:b/>
          <w:sz w:val="24"/>
          <w:szCs w:val="22"/>
        </w:rPr>
        <w:t>2</w:t>
      </w:r>
      <w:r>
        <w:rPr>
          <w:rFonts w:ascii="宋体" w:hAnsi="宋体" w:hint="eastAsia"/>
          <w:b/>
          <w:sz w:val="24"/>
          <w:szCs w:val="22"/>
        </w:rPr>
        <w:t>. 基础写作</w:t>
      </w:r>
    </w:p>
    <w:p w:rsidR="00F82995" w:rsidRPr="00DB7168" w:rsidRDefault="00F82995" w:rsidP="00F82995">
      <w:pPr>
        <w:spacing w:line="360" w:lineRule="auto"/>
        <w:ind w:firstLineChars="200" w:firstLine="480"/>
        <w:rPr>
          <w:rFonts w:ascii="宋体" w:hAnsi="宋体"/>
          <w:sz w:val="24"/>
        </w:rPr>
      </w:pPr>
      <w:r w:rsidRPr="00DB7168">
        <w:rPr>
          <w:rFonts w:ascii="宋体" w:hAnsi="宋体" w:hint="eastAsia"/>
          <w:sz w:val="24"/>
        </w:rPr>
        <w:t>本课程</w:t>
      </w:r>
      <w:r>
        <w:rPr>
          <w:rFonts w:ascii="宋体" w:hAnsi="宋体" w:hint="eastAsia"/>
          <w:sz w:val="24"/>
        </w:rPr>
        <w:t>2</w:t>
      </w:r>
      <w:r w:rsidRPr="00DB7168">
        <w:rPr>
          <w:rFonts w:ascii="宋体" w:hAnsi="宋体" w:hint="eastAsia"/>
          <w:sz w:val="24"/>
        </w:rPr>
        <w:t>学分，课内学时</w:t>
      </w:r>
      <w:r>
        <w:rPr>
          <w:rFonts w:ascii="宋体" w:hAnsi="宋体" w:hint="eastAsia"/>
          <w:sz w:val="24"/>
        </w:rPr>
        <w:t>36</w:t>
      </w:r>
      <w:r w:rsidRPr="00DB7168">
        <w:rPr>
          <w:rFonts w:ascii="宋体" w:hAnsi="宋体" w:hint="eastAsia"/>
          <w:sz w:val="24"/>
        </w:rPr>
        <w:t>，</w:t>
      </w:r>
      <w:r>
        <w:rPr>
          <w:rFonts w:ascii="宋体" w:hAnsi="宋体" w:hint="eastAsia"/>
          <w:sz w:val="24"/>
        </w:rPr>
        <w:t>开设一个学期</w:t>
      </w:r>
      <w:r w:rsidRPr="00DB7168">
        <w:rPr>
          <w:rFonts w:ascii="宋体" w:hAnsi="宋体" w:hint="eastAsia"/>
          <w:sz w:val="24"/>
        </w:rPr>
        <w:t>。</w:t>
      </w:r>
    </w:p>
    <w:p w:rsidR="00F82995" w:rsidRPr="00466BE8" w:rsidRDefault="00F82995" w:rsidP="00F82995">
      <w:pPr>
        <w:spacing w:line="360" w:lineRule="auto"/>
        <w:ind w:firstLineChars="200" w:firstLine="482"/>
        <w:rPr>
          <w:rFonts w:ascii="宋体" w:hAnsi="宋体" w:hint="eastAsia"/>
          <w:b/>
          <w:sz w:val="24"/>
          <w:szCs w:val="22"/>
        </w:rPr>
      </w:pPr>
      <w:r>
        <w:rPr>
          <w:rFonts w:ascii="宋体" w:hAnsi="宋体"/>
          <w:b/>
          <w:sz w:val="24"/>
          <w:szCs w:val="22"/>
        </w:rPr>
        <w:t>3</w:t>
      </w:r>
      <w:r>
        <w:rPr>
          <w:rFonts w:ascii="宋体" w:hAnsi="宋体" w:hint="eastAsia"/>
          <w:b/>
          <w:sz w:val="24"/>
          <w:szCs w:val="22"/>
        </w:rPr>
        <w:t xml:space="preserve">. </w:t>
      </w:r>
      <w:r>
        <w:rPr>
          <w:rFonts w:ascii="宋体" w:hAnsi="宋体" w:hint="eastAsia"/>
          <w:b/>
          <w:sz w:val="24"/>
          <w:szCs w:val="22"/>
        </w:rPr>
        <w:t>计算机应用</w:t>
      </w:r>
      <w:r>
        <w:rPr>
          <w:rFonts w:ascii="宋体" w:hAnsi="宋体"/>
          <w:b/>
          <w:sz w:val="24"/>
          <w:szCs w:val="22"/>
        </w:rPr>
        <w:t>基础</w:t>
      </w:r>
    </w:p>
    <w:p w:rsidR="00F82995" w:rsidRPr="00DB7168" w:rsidRDefault="00F82995" w:rsidP="00F82995">
      <w:pPr>
        <w:spacing w:line="360" w:lineRule="auto"/>
        <w:ind w:firstLineChars="200" w:firstLine="480"/>
        <w:rPr>
          <w:rFonts w:ascii="宋体" w:hAnsi="宋体"/>
          <w:sz w:val="24"/>
        </w:rPr>
      </w:pPr>
      <w:r w:rsidRPr="00DB7168">
        <w:rPr>
          <w:rFonts w:ascii="宋体" w:hAnsi="宋体" w:hint="eastAsia"/>
          <w:sz w:val="24"/>
        </w:rPr>
        <w:t>本课程</w:t>
      </w:r>
      <w:r>
        <w:rPr>
          <w:rFonts w:ascii="宋体" w:hAnsi="宋体"/>
          <w:sz w:val="24"/>
        </w:rPr>
        <w:t>4</w:t>
      </w:r>
      <w:r w:rsidRPr="00DB7168">
        <w:rPr>
          <w:rFonts w:ascii="宋体" w:hAnsi="宋体" w:hint="eastAsia"/>
          <w:sz w:val="24"/>
        </w:rPr>
        <w:t>学分，课内学时</w:t>
      </w:r>
      <w:r>
        <w:rPr>
          <w:rFonts w:ascii="宋体" w:hAnsi="宋体"/>
          <w:sz w:val="24"/>
        </w:rPr>
        <w:t>72</w:t>
      </w:r>
      <w:r w:rsidRPr="00DB7168">
        <w:rPr>
          <w:rFonts w:ascii="宋体" w:hAnsi="宋体" w:hint="eastAsia"/>
          <w:sz w:val="24"/>
        </w:rPr>
        <w:t>，</w:t>
      </w:r>
      <w:r>
        <w:rPr>
          <w:rFonts w:ascii="宋体" w:hAnsi="宋体" w:hint="eastAsia"/>
          <w:sz w:val="24"/>
        </w:rPr>
        <w:t>开设一个学期</w:t>
      </w:r>
      <w:r w:rsidRPr="00DB7168">
        <w:rPr>
          <w:rFonts w:ascii="宋体" w:hAnsi="宋体" w:hint="eastAsia"/>
          <w:sz w:val="24"/>
        </w:rPr>
        <w:t>。</w:t>
      </w:r>
    </w:p>
    <w:p w:rsidR="00752DFE" w:rsidRPr="00DB7168" w:rsidRDefault="00F82995" w:rsidP="00752DFE">
      <w:pPr>
        <w:spacing w:line="360" w:lineRule="auto"/>
        <w:ind w:firstLineChars="200" w:firstLine="482"/>
        <w:rPr>
          <w:rFonts w:ascii="宋体" w:hAnsi="宋体"/>
          <w:b/>
          <w:bCs/>
          <w:sz w:val="24"/>
        </w:rPr>
      </w:pPr>
      <w:r>
        <w:rPr>
          <w:rFonts w:ascii="宋体" w:hAnsi="宋体"/>
          <w:b/>
          <w:bCs/>
          <w:sz w:val="24"/>
        </w:rPr>
        <w:t>4</w:t>
      </w:r>
      <w:r w:rsidR="00752DFE">
        <w:rPr>
          <w:rFonts w:ascii="宋体" w:hAnsi="宋体" w:hint="eastAsia"/>
          <w:b/>
          <w:bCs/>
          <w:sz w:val="24"/>
        </w:rPr>
        <w:t xml:space="preserve">. </w:t>
      </w:r>
      <w:r w:rsidR="00752DFE" w:rsidRPr="00DB7168">
        <w:rPr>
          <w:rFonts w:ascii="宋体" w:hAnsi="宋体" w:hint="eastAsia"/>
          <w:b/>
          <w:bCs/>
          <w:sz w:val="24"/>
        </w:rPr>
        <w:t>国家开放大学学习指南</w:t>
      </w:r>
    </w:p>
    <w:p w:rsidR="00752DFE" w:rsidRPr="00DB7168" w:rsidRDefault="00752DFE" w:rsidP="00752DFE">
      <w:pPr>
        <w:spacing w:line="360" w:lineRule="auto"/>
        <w:ind w:firstLineChars="200" w:firstLine="480"/>
        <w:rPr>
          <w:rFonts w:ascii="宋体" w:hAnsi="宋体"/>
          <w:sz w:val="24"/>
        </w:rPr>
      </w:pPr>
      <w:r w:rsidRPr="00DB7168">
        <w:rPr>
          <w:rFonts w:ascii="宋体" w:hAnsi="宋体" w:hint="eastAsia"/>
          <w:sz w:val="24"/>
        </w:rPr>
        <w:t>本课程</w:t>
      </w:r>
      <w:r w:rsidRPr="00DB7168">
        <w:rPr>
          <w:rFonts w:ascii="宋体" w:hAnsi="宋体"/>
          <w:sz w:val="24"/>
        </w:rPr>
        <w:t xml:space="preserve"> 1</w:t>
      </w:r>
      <w:r w:rsidRPr="00DB7168">
        <w:rPr>
          <w:rFonts w:ascii="宋体" w:hAnsi="宋体" w:hint="eastAsia"/>
          <w:sz w:val="24"/>
        </w:rPr>
        <w:t>学分</w:t>
      </w:r>
      <w:r w:rsidRPr="00DB7168">
        <w:rPr>
          <w:rFonts w:ascii="宋体" w:hAnsi="宋体"/>
          <w:sz w:val="24"/>
        </w:rPr>
        <w:t xml:space="preserve"> ,</w:t>
      </w:r>
      <w:r w:rsidRPr="00DB7168">
        <w:rPr>
          <w:rFonts w:ascii="宋体" w:hAnsi="宋体" w:hint="eastAsia"/>
          <w:sz w:val="24"/>
        </w:rPr>
        <w:t>课内学时</w:t>
      </w:r>
      <w:r w:rsidRPr="00DB7168">
        <w:rPr>
          <w:rFonts w:ascii="宋体" w:hAnsi="宋体"/>
          <w:sz w:val="24"/>
        </w:rPr>
        <w:t xml:space="preserve"> 18</w:t>
      </w:r>
      <w:r w:rsidRPr="00DB7168">
        <w:rPr>
          <w:rFonts w:ascii="宋体" w:hAnsi="宋体" w:hint="eastAsia"/>
          <w:sz w:val="24"/>
        </w:rPr>
        <w:t>学时</w:t>
      </w:r>
      <w:r w:rsidRPr="00DB7168">
        <w:rPr>
          <w:rFonts w:ascii="宋体" w:hAnsi="宋体"/>
          <w:sz w:val="24"/>
        </w:rPr>
        <w:t xml:space="preserve"> ,</w:t>
      </w:r>
      <w:r w:rsidR="00757846">
        <w:rPr>
          <w:rFonts w:ascii="宋体" w:hAnsi="宋体" w:hint="eastAsia"/>
          <w:sz w:val="24"/>
        </w:rPr>
        <w:t>开设一个学期</w:t>
      </w:r>
      <w:r w:rsidRPr="00DB7168">
        <w:rPr>
          <w:rFonts w:ascii="宋体" w:hAnsi="宋体" w:hint="eastAsia"/>
          <w:sz w:val="24"/>
        </w:rPr>
        <w:t>。</w:t>
      </w:r>
    </w:p>
    <w:p w:rsidR="00F82995" w:rsidRPr="00F82995" w:rsidRDefault="00F82995" w:rsidP="00F82995">
      <w:pPr>
        <w:spacing w:line="360" w:lineRule="auto"/>
        <w:ind w:firstLineChars="200" w:firstLine="480"/>
        <w:rPr>
          <w:rFonts w:ascii="宋体" w:hAnsi="宋体" w:hint="eastAsia"/>
          <w:sz w:val="24"/>
        </w:rPr>
      </w:pPr>
      <w:r w:rsidRPr="00F82995">
        <w:rPr>
          <w:rFonts w:ascii="宋体" w:hAnsi="宋体" w:hint="eastAsia"/>
          <w:sz w:val="24"/>
        </w:rPr>
        <w:t>课程性质及主要内容：本课程是国家开放大学各专业开设的一门必修课。课程内容包括国家开放大学历史、办学模式、学习方式的简介；专业内容和学习过程的说明；课程学习资源、课程考试、学习网和学生空间的介绍；网上学习操作技能和上网工具的简要培训以及对学生事务服务、学生活动及奖励的说明。</w:t>
      </w:r>
    </w:p>
    <w:p w:rsidR="00F82995" w:rsidRPr="00F82995" w:rsidRDefault="00F82995" w:rsidP="00F82995">
      <w:pPr>
        <w:spacing w:line="360" w:lineRule="auto"/>
        <w:ind w:firstLineChars="200" w:firstLine="480"/>
        <w:rPr>
          <w:rFonts w:ascii="宋体" w:hAnsi="宋体" w:hint="eastAsia"/>
          <w:sz w:val="24"/>
        </w:rPr>
      </w:pPr>
      <w:r w:rsidRPr="00F82995">
        <w:rPr>
          <w:rFonts w:ascii="宋体" w:hAnsi="宋体" w:hint="eastAsia"/>
          <w:sz w:val="24"/>
        </w:rPr>
        <w:lastRenderedPageBreak/>
        <w:t>学习目标：学生通过本课程的学习，能够了解国家开放大学的概况、历史，熟悉专业、课程设置情况和学习环境，熟悉与远程学习模式相适应的学习方法，学会运用现代信息技术进行网络学习和交流，如收发邮件、使用国家开放大学学习网和学生空间等，知道学校学生相关事务的管理规定、参与学生活动的方式以及获得奖励的相关要求。</w:t>
      </w:r>
    </w:p>
    <w:p w:rsidR="00F82995" w:rsidRPr="00F82995" w:rsidRDefault="00F82995" w:rsidP="00F82995">
      <w:pPr>
        <w:spacing w:line="360" w:lineRule="auto"/>
        <w:ind w:firstLineChars="200" w:firstLine="480"/>
        <w:rPr>
          <w:rFonts w:ascii="宋体" w:hAnsi="宋体" w:hint="eastAsia"/>
          <w:sz w:val="24"/>
        </w:rPr>
      </w:pPr>
      <w:r w:rsidRPr="00F82995">
        <w:rPr>
          <w:rFonts w:ascii="宋体" w:hAnsi="宋体" w:hint="eastAsia"/>
          <w:sz w:val="24"/>
        </w:rPr>
        <w:t>课程资源：文字教材《国家开放大学学习指南》，杨志</w:t>
      </w:r>
      <w:proofErr w:type="gramStart"/>
      <w:r w:rsidRPr="00F82995">
        <w:rPr>
          <w:rFonts w:ascii="宋体" w:hAnsi="宋体" w:hint="eastAsia"/>
          <w:sz w:val="24"/>
        </w:rPr>
        <w:t>坚</w:t>
      </w:r>
      <w:proofErr w:type="gramEnd"/>
      <w:r w:rsidRPr="00F82995">
        <w:rPr>
          <w:rFonts w:ascii="宋体" w:hAnsi="宋体" w:hint="eastAsia"/>
          <w:sz w:val="24"/>
        </w:rPr>
        <w:t>主编，中央广播电视大学出版社，2014年8月第一版。网络课程。</w:t>
      </w:r>
    </w:p>
    <w:p w:rsidR="00F82995" w:rsidRPr="00F82995" w:rsidRDefault="00F82995" w:rsidP="00F82995">
      <w:pPr>
        <w:spacing w:line="360" w:lineRule="auto"/>
        <w:ind w:firstLineChars="200" w:firstLine="480"/>
        <w:rPr>
          <w:rFonts w:ascii="宋体" w:hAnsi="宋体" w:hint="eastAsia"/>
          <w:sz w:val="24"/>
        </w:rPr>
      </w:pPr>
      <w:r w:rsidRPr="00F82995">
        <w:rPr>
          <w:rFonts w:ascii="宋体" w:hAnsi="宋体" w:hint="eastAsia"/>
          <w:sz w:val="24"/>
        </w:rPr>
        <w:t>学习建议：学生可登录国家开放大学学习网，进行课程学习，做练习并与老师同学讨论交流，完成布置的作业。</w:t>
      </w:r>
    </w:p>
    <w:p w:rsidR="00F82995" w:rsidRDefault="00F82995" w:rsidP="00F82995">
      <w:pPr>
        <w:spacing w:line="360" w:lineRule="auto"/>
        <w:ind w:firstLineChars="200" w:firstLine="480"/>
        <w:rPr>
          <w:rFonts w:ascii="宋体" w:hAnsi="宋体"/>
          <w:sz w:val="24"/>
        </w:rPr>
      </w:pPr>
      <w:r w:rsidRPr="00F82995">
        <w:rPr>
          <w:rFonts w:ascii="宋体" w:hAnsi="宋体" w:hint="eastAsia"/>
          <w:sz w:val="24"/>
        </w:rPr>
        <w:t>先修课程：无。</w:t>
      </w:r>
    </w:p>
    <w:p w:rsidR="000B4124" w:rsidRPr="00466BE8" w:rsidRDefault="00466DBE" w:rsidP="00F82995">
      <w:pPr>
        <w:spacing w:line="360" w:lineRule="auto"/>
        <w:ind w:firstLineChars="200" w:firstLine="482"/>
        <w:rPr>
          <w:rFonts w:ascii="宋体" w:hAnsi="宋体"/>
          <w:b/>
          <w:sz w:val="24"/>
          <w:szCs w:val="22"/>
        </w:rPr>
      </w:pPr>
      <w:r>
        <w:rPr>
          <w:rFonts w:ascii="宋体" w:hAnsi="宋体"/>
          <w:b/>
          <w:sz w:val="24"/>
          <w:szCs w:val="22"/>
        </w:rPr>
        <w:t>5</w:t>
      </w:r>
      <w:r w:rsidR="000B4124">
        <w:rPr>
          <w:rFonts w:ascii="宋体" w:hAnsi="宋体" w:hint="eastAsia"/>
          <w:b/>
          <w:sz w:val="24"/>
          <w:szCs w:val="22"/>
        </w:rPr>
        <w:t xml:space="preserve">. </w:t>
      </w:r>
      <w:r w:rsidR="000B4124" w:rsidRPr="00466BE8">
        <w:rPr>
          <w:rFonts w:ascii="宋体" w:hAnsi="宋体" w:hint="eastAsia"/>
          <w:b/>
          <w:sz w:val="24"/>
          <w:szCs w:val="22"/>
        </w:rPr>
        <w:t>理工英语1</w:t>
      </w:r>
    </w:p>
    <w:p w:rsidR="000B4124" w:rsidRPr="00466BE8" w:rsidRDefault="000B4124" w:rsidP="000B4124">
      <w:pPr>
        <w:spacing w:line="360" w:lineRule="auto"/>
        <w:ind w:firstLineChars="200" w:firstLine="480"/>
        <w:rPr>
          <w:rFonts w:ascii="宋体" w:hAnsi="宋体"/>
          <w:sz w:val="24"/>
          <w:szCs w:val="22"/>
        </w:rPr>
      </w:pPr>
      <w:r w:rsidRPr="00466BE8">
        <w:rPr>
          <w:rFonts w:ascii="宋体" w:hAnsi="宋体" w:hint="eastAsia"/>
          <w:sz w:val="24"/>
          <w:szCs w:val="22"/>
        </w:rPr>
        <w:t>理工英语1是为国家开放大学理工类（</w:t>
      </w:r>
      <w:r w:rsidRPr="00466BE8">
        <w:rPr>
          <w:rFonts w:hint="eastAsia"/>
          <w:szCs w:val="22"/>
        </w:rPr>
        <w:t>土木建筑、水利水电、机械、汽车、电子信息、计算机等</w:t>
      </w:r>
      <w:r w:rsidRPr="00466BE8">
        <w:rPr>
          <w:rFonts w:ascii="宋体" w:hAnsi="宋体" w:hint="eastAsia"/>
          <w:sz w:val="24"/>
          <w:szCs w:val="22"/>
        </w:rPr>
        <w:t>）专业（专科）第一学期开设的公共英语课程，3学分，54学时，开设1学期。</w:t>
      </w:r>
    </w:p>
    <w:p w:rsidR="000B4124" w:rsidRPr="00466BE8" w:rsidRDefault="000B4124" w:rsidP="000B4124">
      <w:pPr>
        <w:spacing w:line="360" w:lineRule="auto"/>
        <w:ind w:firstLineChars="200" w:firstLine="480"/>
        <w:rPr>
          <w:rFonts w:ascii="宋体" w:hAnsi="宋体"/>
          <w:sz w:val="24"/>
          <w:szCs w:val="22"/>
        </w:rPr>
      </w:pPr>
      <w:r w:rsidRPr="00466BE8">
        <w:rPr>
          <w:rFonts w:ascii="宋体" w:hAnsi="宋体" w:hint="eastAsia"/>
          <w:sz w:val="24"/>
          <w:szCs w:val="22"/>
        </w:rPr>
        <w:t>通过本课程的学习，学生应能掌握一定的英语语言基础知识和基本技能，具有初步的读、听、说、写能力；应能熟练使用其中的1100个左右词汇（含前期掌握的600个左右）及其常见短语或固定搭配，包括一定量的</w:t>
      </w:r>
      <w:proofErr w:type="gramStart"/>
      <w:r w:rsidRPr="00466BE8">
        <w:rPr>
          <w:rFonts w:ascii="宋体" w:hAnsi="宋体" w:hint="eastAsia"/>
          <w:sz w:val="24"/>
          <w:szCs w:val="22"/>
        </w:rPr>
        <w:t>职场相关</w:t>
      </w:r>
      <w:proofErr w:type="gramEnd"/>
      <w:r w:rsidRPr="00466BE8">
        <w:rPr>
          <w:rFonts w:ascii="宋体" w:hAnsi="宋体" w:hint="eastAsia"/>
          <w:sz w:val="24"/>
          <w:szCs w:val="22"/>
        </w:rPr>
        <w:t>词汇和短语，了解与各专业相关的最基本的英语词语及表达方式，能在涉及土木建筑、水利水电、机械、汽车、电子信息、计算机等专业</w:t>
      </w:r>
      <w:proofErr w:type="gramStart"/>
      <w:r w:rsidRPr="00466BE8">
        <w:rPr>
          <w:rFonts w:ascii="宋体" w:hAnsi="宋体" w:hint="eastAsia"/>
          <w:sz w:val="24"/>
          <w:szCs w:val="22"/>
        </w:rPr>
        <w:t>的职场活动</w:t>
      </w:r>
      <w:proofErr w:type="gramEnd"/>
      <w:r w:rsidRPr="00466BE8">
        <w:rPr>
          <w:rFonts w:ascii="宋体" w:hAnsi="宋体" w:hint="eastAsia"/>
          <w:sz w:val="24"/>
          <w:szCs w:val="22"/>
        </w:rPr>
        <w:t>中进行简单交流；并为在</w:t>
      </w:r>
      <w:proofErr w:type="gramStart"/>
      <w:r w:rsidRPr="00466BE8">
        <w:rPr>
          <w:rFonts w:ascii="宋体" w:hAnsi="宋体" w:hint="eastAsia"/>
          <w:sz w:val="24"/>
          <w:szCs w:val="22"/>
        </w:rPr>
        <w:t>今后职场</w:t>
      </w:r>
      <w:proofErr w:type="gramEnd"/>
      <w:r w:rsidRPr="00466BE8">
        <w:rPr>
          <w:rFonts w:ascii="宋体" w:hAnsi="宋体" w:hint="eastAsia"/>
          <w:sz w:val="24"/>
          <w:szCs w:val="22"/>
        </w:rPr>
        <w:t>英语应用能力的进一步提高奠定基础。</w:t>
      </w:r>
    </w:p>
    <w:p w:rsidR="009C66B1" w:rsidRPr="00466BE8" w:rsidRDefault="009C66B1" w:rsidP="009C66B1">
      <w:pPr>
        <w:spacing w:line="360" w:lineRule="auto"/>
        <w:ind w:firstLineChars="200" w:firstLine="482"/>
        <w:rPr>
          <w:rFonts w:ascii="宋体" w:hAnsi="宋体" w:hint="eastAsia"/>
          <w:b/>
          <w:sz w:val="24"/>
          <w:szCs w:val="22"/>
        </w:rPr>
      </w:pPr>
      <w:r>
        <w:rPr>
          <w:rFonts w:ascii="宋体" w:hAnsi="宋体"/>
          <w:b/>
          <w:sz w:val="24"/>
          <w:szCs w:val="22"/>
        </w:rPr>
        <w:t>6</w:t>
      </w:r>
      <w:r>
        <w:rPr>
          <w:rFonts w:ascii="宋体" w:hAnsi="宋体" w:hint="eastAsia"/>
          <w:b/>
          <w:sz w:val="24"/>
          <w:szCs w:val="22"/>
        </w:rPr>
        <w:t xml:space="preserve">. </w:t>
      </w:r>
      <w:r>
        <w:rPr>
          <w:rFonts w:ascii="宋体" w:hAnsi="宋体" w:hint="eastAsia"/>
          <w:b/>
          <w:sz w:val="24"/>
          <w:szCs w:val="22"/>
        </w:rPr>
        <w:t>理工英语2</w:t>
      </w:r>
    </w:p>
    <w:p w:rsidR="009C66B1" w:rsidRPr="00DB7168" w:rsidRDefault="009C66B1" w:rsidP="009C66B1">
      <w:pPr>
        <w:spacing w:line="360" w:lineRule="auto"/>
        <w:ind w:firstLineChars="200" w:firstLine="480"/>
        <w:rPr>
          <w:rFonts w:ascii="宋体" w:hAnsi="宋体"/>
          <w:sz w:val="24"/>
        </w:rPr>
      </w:pPr>
      <w:r w:rsidRPr="00DB7168">
        <w:rPr>
          <w:rFonts w:ascii="宋体" w:hAnsi="宋体" w:hint="eastAsia"/>
          <w:sz w:val="24"/>
        </w:rPr>
        <w:t>本课程</w:t>
      </w:r>
      <w:r>
        <w:rPr>
          <w:rFonts w:ascii="宋体" w:hAnsi="宋体"/>
          <w:sz w:val="24"/>
        </w:rPr>
        <w:t>3</w:t>
      </w:r>
      <w:r w:rsidRPr="00DB7168">
        <w:rPr>
          <w:rFonts w:ascii="宋体" w:hAnsi="宋体" w:hint="eastAsia"/>
          <w:sz w:val="24"/>
        </w:rPr>
        <w:t>学分，课内学时</w:t>
      </w:r>
      <w:r>
        <w:rPr>
          <w:rFonts w:ascii="宋体" w:hAnsi="宋体"/>
          <w:sz w:val="24"/>
        </w:rPr>
        <w:t>54</w:t>
      </w:r>
      <w:r w:rsidRPr="00DB7168">
        <w:rPr>
          <w:rFonts w:ascii="宋体" w:hAnsi="宋体" w:hint="eastAsia"/>
          <w:sz w:val="24"/>
        </w:rPr>
        <w:t>，</w:t>
      </w:r>
      <w:r>
        <w:rPr>
          <w:rFonts w:ascii="宋体" w:hAnsi="宋体" w:hint="eastAsia"/>
          <w:sz w:val="24"/>
        </w:rPr>
        <w:t>开设一个学期</w:t>
      </w:r>
      <w:r w:rsidRPr="00DB7168">
        <w:rPr>
          <w:rFonts w:ascii="宋体" w:hAnsi="宋体" w:hint="eastAsia"/>
          <w:sz w:val="24"/>
        </w:rPr>
        <w:t>。</w:t>
      </w:r>
    </w:p>
    <w:p w:rsidR="009C66B1" w:rsidRPr="00466BE8" w:rsidRDefault="009C66B1" w:rsidP="009C66B1">
      <w:pPr>
        <w:spacing w:line="360" w:lineRule="auto"/>
        <w:ind w:firstLineChars="200" w:firstLine="482"/>
        <w:rPr>
          <w:rFonts w:ascii="宋体" w:hAnsi="宋体" w:hint="eastAsia"/>
          <w:b/>
          <w:sz w:val="24"/>
          <w:szCs w:val="22"/>
        </w:rPr>
      </w:pPr>
      <w:r>
        <w:rPr>
          <w:rFonts w:ascii="宋体" w:hAnsi="宋体"/>
          <w:b/>
          <w:sz w:val="24"/>
          <w:szCs w:val="22"/>
        </w:rPr>
        <w:t>7</w:t>
      </w:r>
      <w:r>
        <w:rPr>
          <w:rFonts w:ascii="宋体" w:hAnsi="宋体" w:hint="eastAsia"/>
          <w:b/>
          <w:sz w:val="24"/>
          <w:szCs w:val="22"/>
        </w:rPr>
        <w:t xml:space="preserve">. </w:t>
      </w:r>
      <w:r>
        <w:rPr>
          <w:rFonts w:ascii="宋体" w:hAnsi="宋体" w:hint="eastAsia"/>
          <w:b/>
          <w:sz w:val="24"/>
          <w:szCs w:val="22"/>
        </w:rPr>
        <w:t>大学信息技术</w:t>
      </w:r>
      <w:r>
        <w:rPr>
          <w:rFonts w:ascii="宋体" w:hAnsi="宋体" w:hint="eastAsia"/>
          <w:b/>
          <w:sz w:val="24"/>
          <w:szCs w:val="22"/>
        </w:rPr>
        <w:t>应用</w:t>
      </w:r>
      <w:r>
        <w:rPr>
          <w:rFonts w:ascii="宋体" w:hAnsi="宋体"/>
          <w:b/>
          <w:sz w:val="24"/>
          <w:szCs w:val="22"/>
        </w:rPr>
        <w:t>基础</w:t>
      </w:r>
    </w:p>
    <w:p w:rsidR="009C66B1" w:rsidRPr="00DB7168" w:rsidRDefault="009C66B1" w:rsidP="009C66B1">
      <w:pPr>
        <w:spacing w:line="360" w:lineRule="auto"/>
        <w:ind w:firstLineChars="200" w:firstLine="480"/>
        <w:rPr>
          <w:rFonts w:ascii="宋体" w:hAnsi="宋体"/>
          <w:sz w:val="24"/>
        </w:rPr>
      </w:pPr>
      <w:r w:rsidRPr="00DB7168">
        <w:rPr>
          <w:rFonts w:ascii="宋体" w:hAnsi="宋体" w:hint="eastAsia"/>
          <w:sz w:val="24"/>
        </w:rPr>
        <w:t>本课程</w:t>
      </w:r>
      <w:r>
        <w:rPr>
          <w:rFonts w:ascii="宋体" w:hAnsi="宋体"/>
          <w:sz w:val="24"/>
        </w:rPr>
        <w:t>4</w:t>
      </w:r>
      <w:r w:rsidRPr="00DB7168">
        <w:rPr>
          <w:rFonts w:ascii="宋体" w:hAnsi="宋体" w:hint="eastAsia"/>
          <w:sz w:val="24"/>
        </w:rPr>
        <w:t>学分，课内学时</w:t>
      </w:r>
      <w:r>
        <w:rPr>
          <w:rFonts w:ascii="宋体" w:hAnsi="宋体"/>
          <w:sz w:val="24"/>
        </w:rPr>
        <w:t>72</w:t>
      </w:r>
      <w:r w:rsidRPr="00DB7168">
        <w:rPr>
          <w:rFonts w:ascii="宋体" w:hAnsi="宋体" w:hint="eastAsia"/>
          <w:sz w:val="24"/>
        </w:rPr>
        <w:t>，</w:t>
      </w:r>
      <w:r>
        <w:rPr>
          <w:rFonts w:ascii="宋体" w:hAnsi="宋体" w:hint="eastAsia"/>
          <w:sz w:val="24"/>
        </w:rPr>
        <w:t>开设一个学期</w:t>
      </w:r>
      <w:r w:rsidRPr="00DB7168">
        <w:rPr>
          <w:rFonts w:ascii="宋体" w:hAnsi="宋体" w:hint="eastAsia"/>
          <w:sz w:val="24"/>
        </w:rPr>
        <w:t>。</w:t>
      </w:r>
    </w:p>
    <w:p w:rsidR="00752DFE" w:rsidRPr="00DB7168" w:rsidRDefault="00752DFE" w:rsidP="007B41D6">
      <w:pPr>
        <w:spacing w:beforeLines="50" w:before="156" w:afterLines="50" w:after="156" w:line="360" w:lineRule="auto"/>
        <w:ind w:firstLineChars="200" w:firstLine="482"/>
        <w:rPr>
          <w:rFonts w:ascii="宋体" w:hAnsi="宋体"/>
          <w:b/>
          <w:bCs/>
          <w:sz w:val="24"/>
        </w:rPr>
      </w:pPr>
      <w:r w:rsidRPr="00DB7168">
        <w:rPr>
          <w:rFonts w:ascii="宋体" w:hAnsi="宋体" w:hint="eastAsia"/>
          <w:b/>
          <w:bCs/>
          <w:sz w:val="24"/>
        </w:rPr>
        <w:t>（二）专业基础课</w:t>
      </w:r>
    </w:p>
    <w:p w:rsidR="00752DFE" w:rsidRPr="00DB7168" w:rsidRDefault="000B4124" w:rsidP="00752DFE">
      <w:pPr>
        <w:spacing w:line="360" w:lineRule="auto"/>
        <w:ind w:firstLineChars="200" w:firstLine="482"/>
        <w:rPr>
          <w:rFonts w:ascii="宋体" w:hAnsi="宋体"/>
          <w:b/>
          <w:bCs/>
          <w:sz w:val="24"/>
        </w:rPr>
      </w:pPr>
      <w:r>
        <w:rPr>
          <w:rFonts w:ascii="宋体" w:hAnsi="宋体"/>
          <w:b/>
          <w:bCs/>
          <w:sz w:val="24"/>
        </w:rPr>
        <w:t>1</w:t>
      </w:r>
      <w:r w:rsidR="00752DFE">
        <w:rPr>
          <w:rFonts w:ascii="宋体" w:hAnsi="宋体" w:hint="eastAsia"/>
          <w:b/>
          <w:bCs/>
          <w:sz w:val="24"/>
        </w:rPr>
        <w:t xml:space="preserve">. </w:t>
      </w:r>
      <w:r w:rsidR="00752DFE" w:rsidRPr="00DB7168">
        <w:rPr>
          <w:rFonts w:ascii="宋体" w:hAnsi="宋体" w:hint="eastAsia"/>
          <w:b/>
          <w:bCs/>
          <w:sz w:val="24"/>
        </w:rPr>
        <w:t>建筑材料(A)</w:t>
      </w:r>
    </w:p>
    <w:p w:rsidR="00AB3E0F" w:rsidRDefault="00752DFE" w:rsidP="00752DFE">
      <w:pPr>
        <w:spacing w:line="360" w:lineRule="auto"/>
        <w:ind w:firstLineChars="200" w:firstLine="480"/>
        <w:rPr>
          <w:rFonts w:ascii="宋体" w:hAnsi="宋体"/>
          <w:sz w:val="24"/>
        </w:rPr>
      </w:pPr>
      <w:r w:rsidRPr="00DB7168">
        <w:rPr>
          <w:rFonts w:ascii="宋体" w:hAnsi="宋体" w:hint="eastAsia"/>
          <w:sz w:val="24"/>
        </w:rPr>
        <w:t>本课程共3学分，</w:t>
      </w:r>
      <w:r w:rsidR="00757846">
        <w:rPr>
          <w:rFonts w:ascii="宋体" w:hAnsi="宋体" w:hint="eastAsia"/>
          <w:sz w:val="24"/>
        </w:rPr>
        <w:t>开设一个学期</w:t>
      </w:r>
      <w:r w:rsidRPr="00DB7168">
        <w:rPr>
          <w:rFonts w:ascii="宋体" w:hAnsi="宋体" w:hint="eastAsia"/>
          <w:sz w:val="24"/>
        </w:rPr>
        <w:t>。</w:t>
      </w:r>
    </w:p>
    <w:p w:rsidR="00752DFE" w:rsidRPr="00DB7168" w:rsidRDefault="00AB3E0F" w:rsidP="00752DFE">
      <w:pPr>
        <w:spacing w:line="360" w:lineRule="auto"/>
        <w:ind w:firstLineChars="200" w:firstLine="480"/>
        <w:rPr>
          <w:rFonts w:ascii="宋体" w:hAnsi="宋体"/>
          <w:sz w:val="24"/>
        </w:rPr>
      </w:pPr>
      <w:r>
        <w:rPr>
          <w:rFonts w:ascii="宋体" w:hAnsi="宋体" w:hint="eastAsia"/>
          <w:sz w:val="24"/>
        </w:rPr>
        <w:t>本课程</w:t>
      </w:r>
      <w:r>
        <w:rPr>
          <w:rFonts w:ascii="宋体" w:hAnsi="宋体"/>
          <w:sz w:val="24"/>
        </w:rPr>
        <w:t>的</w:t>
      </w:r>
      <w:r w:rsidR="00752DFE" w:rsidRPr="00DB7168">
        <w:rPr>
          <w:rFonts w:ascii="宋体" w:hAnsi="宋体" w:hint="eastAsia"/>
          <w:sz w:val="24"/>
        </w:rPr>
        <w:t>主要内容：各种常用建筑材料的基本知识；材料的主要技术性能和标准；常用材料使用和保管方法。</w:t>
      </w:r>
    </w:p>
    <w:p w:rsidR="00752DFE" w:rsidRPr="00DB7168" w:rsidRDefault="000B4124" w:rsidP="00752DFE">
      <w:pPr>
        <w:spacing w:line="360" w:lineRule="auto"/>
        <w:ind w:firstLineChars="200" w:firstLine="482"/>
        <w:rPr>
          <w:rFonts w:ascii="宋体" w:hAnsi="宋体"/>
          <w:b/>
          <w:bCs/>
          <w:sz w:val="24"/>
        </w:rPr>
      </w:pPr>
      <w:r>
        <w:rPr>
          <w:rFonts w:ascii="宋体" w:hAnsi="宋体"/>
          <w:b/>
          <w:bCs/>
          <w:sz w:val="24"/>
        </w:rPr>
        <w:lastRenderedPageBreak/>
        <w:t>2</w:t>
      </w:r>
      <w:r w:rsidR="00752DFE">
        <w:rPr>
          <w:rFonts w:ascii="宋体" w:hAnsi="宋体" w:hint="eastAsia"/>
          <w:b/>
          <w:bCs/>
          <w:sz w:val="24"/>
        </w:rPr>
        <w:t xml:space="preserve">. </w:t>
      </w:r>
      <w:r w:rsidR="00752DFE" w:rsidRPr="00DB7168">
        <w:rPr>
          <w:rFonts w:ascii="宋体" w:hAnsi="宋体" w:hint="eastAsia"/>
          <w:b/>
          <w:bCs/>
          <w:sz w:val="24"/>
        </w:rPr>
        <w:t>建筑构造</w:t>
      </w:r>
    </w:p>
    <w:p w:rsidR="001A3D23" w:rsidRDefault="00752DFE" w:rsidP="00752DFE">
      <w:pPr>
        <w:spacing w:line="360" w:lineRule="auto"/>
        <w:ind w:firstLineChars="200" w:firstLine="480"/>
        <w:rPr>
          <w:rFonts w:ascii="宋体" w:hAnsi="宋体"/>
          <w:sz w:val="24"/>
        </w:rPr>
      </w:pPr>
      <w:r w:rsidRPr="00DB7168">
        <w:rPr>
          <w:rFonts w:ascii="宋体" w:hAnsi="宋体" w:hint="eastAsia"/>
          <w:sz w:val="24"/>
        </w:rPr>
        <w:t>本课程4学分，</w:t>
      </w:r>
      <w:r w:rsidR="00757846">
        <w:rPr>
          <w:rFonts w:ascii="宋体" w:hAnsi="宋体" w:hint="eastAsia"/>
          <w:sz w:val="24"/>
        </w:rPr>
        <w:t>开设一个学期</w:t>
      </w:r>
      <w:r w:rsidRPr="00DB7168">
        <w:rPr>
          <w:rFonts w:ascii="宋体" w:hAnsi="宋体" w:hint="eastAsia"/>
          <w:sz w:val="24"/>
        </w:rPr>
        <w:t>。</w:t>
      </w:r>
    </w:p>
    <w:p w:rsidR="00752DFE" w:rsidRPr="00DB7168" w:rsidRDefault="001A3D23" w:rsidP="00752DFE">
      <w:pPr>
        <w:spacing w:line="360" w:lineRule="auto"/>
        <w:ind w:firstLineChars="200" w:firstLine="480"/>
        <w:rPr>
          <w:rFonts w:ascii="宋体" w:hAnsi="宋体"/>
          <w:sz w:val="24"/>
        </w:rPr>
      </w:pPr>
      <w:r>
        <w:rPr>
          <w:rFonts w:ascii="宋体" w:hAnsi="宋体" w:hint="eastAsia"/>
          <w:sz w:val="24"/>
        </w:rPr>
        <w:t>本课程</w:t>
      </w:r>
      <w:r>
        <w:rPr>
          <w:rFonts w:ascii="宋体" w:hAnsi="宋体"/>
          <w:sz w:val="24"/>
        </w:rPr>
        <w:t>的</w:t>
      </w:r>
      <w:r w:rsidR="00752DFE" w:rsidRPr="00DB7168">
        <w:rPr>
          <w:rFonts w:ascii="宋体" w:hAnsi="宋体" w:hint="eastAsia"/>
          <w:sz w:val="24"/>
        </w:rPr>
        <w:t>主要内容</w:t>
      </w:r>
      <w:r>
        <w:rPr>
          <w:rFonts w:ascii="宋体" w:hAnsi="宋体" w:hint="eastAsia"/>
          <w:sz w:val="24"/>
        </w:rPr>
        <w:t>：</w:t>
      </w:r>
      <w:r w:rsidR="00752DFE" w:rsidRPr="00DB7168">
        <w:rPr>
          <w:rFonts w:ascii="宋体" w:hAnsi="宋体" w:hint="eastAsia"/>
          <w:sz w:val="24"/>
        </w:rPr>
        <w:t>建筑的组成</w:t>
      </w:r>
      <w:r>
        <w:rPr>
          <w:rFonts w:ascii="宋体" w:hAnsi="宋体" w:hint="eastAsia"/>
          <w:sz w:val="24"/>
        </w:rPr>
        <w:t>；</w:t>
      </w:r>
      <w:r w:rsidR="00752DFE" w:rsidRPr="00DB7168">
        <w:rPr>
          <w:rFonts w:ascii="宋体" w:hAnsi="宋体" w:hint="eastAsia"/>
          <w:sz w:val="24"/>
        </w:rPr>
        <w:t>常见构造作法</w:t>
      </w:r>
      <w:r>
        <w:rPr>
          <w:rFonts w:ascii="宋体" w:hAnsi="宋体" w:hint="eastAsia"/>
          <w:sz w:val="24"/>
        </w:rPr>
        <w:t>；</w:t>
      </w:r>
      <w:r w:rsidR="00752DFE" w:rsidRPr="00DB7168">
        <w:rPr>
          <w:rFonts w:ascii="宋体" w:hAnsi="宋体" w:hint="eastAsia"/>
          <w:sz w:val="24"/>
        </w:rPr>
        <w:t>建筑施工图的识读。</w:t>
      </w:r>
    </w:p>
    <w:p w:rsidR="000B4124" w:rsidRPr="00DB7168" w:rsidRDefault="000B4124" w:rsidP="000B4124">
      <w:pPr>
        <w:spacing w:line="360" w:lineRule="auto"/>
        <w:ind w:firstLineChars="200" w:firstLine="482"/>
        <w:rPr>
          <w:rFonts w:ascii="宋体" w:hAnsi="宋体"/>
          <w:b/>
          <w:bCs/>
          <w:sz w:val="24"/>
        </w:rPr>
      </w:pPr>
      <w:r>
        <w:rPr>
          <w:rFonts w:ascii="宋体" w:hAnsi="宋体"/>
          <w:b/>
          <w:bCs/>
          <w:sz w:val="24"/>
        </w:rPr>
        <w:t>3</w:t>
      </w:r>
      <w:r>
        <w:rPr>
          <w:rFonts w:ascii="宋体" w:hAnsi="宋体" w:hint="eastAsia"/>
          <w:b/>
          <w:bCs/>
          <w:sz w:val="24"/>
        </w:rPr>
        <w:t xml:space="preserve">. </w:t>
      </w:r>
      <w:r w:rsidRPr="00DB7168">
        <w:rPr>
          <w:rFonts w:ascii="宋体" w:hAnsi="宋体" w:hint="eastAsia"/>
          <w:b/>
          <w:bCs/>
          <w:sz w:val="24"/>
        </w:rPr>
        <w:t>建筑制图基础</w:t>
      </w:r>
    </w:p>
    <w:p w:rsidR="001A3D23" w:rsidRDefault="000B4124" w:rsidP="000B4124">
      <w:pPr>
        <w:spacing w:line="360" w:lineRule="auto"/>
        <w:ind w:firstLineChars="200" w:firstLine="480"/>
        <w:rPr>
          <w:rFonts w:ascii="宋体" w:hAnsi="宋体"/>
          <w:sz w:val="24"/>
        </w:rPr>
      </w:pPr>
      <w:r w:rsidRPr="00DB7168">
        <w:rPr>
          <w:rFonts w:ascii="宋体" w:hAnsi="宋体" w:hint="eastAsia"/>
          <w:sz w:val="24"/>
        </w:rPr>
        <w:t>本课程共3学分，</w:t>
      </w:r>
      <w:r w:rsidR="00757846">
        <w:rPr>
          <w:rFonts w:ascii="宋体" w:hAnsi="宋体" w:hint="eastAsia"/>
          <w:sz w:val="24"/>
        </w:rPr>
        <w:t>开设一个学期</w:t>
      </w:r>
      <w:r w:rsidRPr="00DB7168">
        <w:rPr>
          <w:rFonts w:ascii="宋体" w:hAnsi="宋体" w:hint="eastAsia"/>
          <w:sz w:val="24"/>
        </w:rPr>
        <w:t>。</w:t>
      </w:r>
    </w:p>
    <w:p w:rsidR="00816C6A" w:rsidRDefault="00816C6A" w:rsidP="001A3D23">
      <w:pPr>
        <w:spacing w:line="360" w:lineRule="auto"/>
        <w:ind w:firstLineChars="200" w:firstLine="480"/>
        <w:rPr>
          <w:rFonts w:ascii="宋体" w:hAnsi="宋体"/>
          <w:sz w:val="24"/>
        </w:rPr>
      </w:pPr>
      <w:r w:rsidRPr="00816C6A">
        <w:rPr>
          <w:rFonts w:ascii="宋体" w:hAnsi="宋体" w:hint="eastAsia"/>
          <w:sz w:val="24"/>
        </w:rPr>
        <w:t>本课程的主要内容：制图的基本知识</w:t>
      </w:r>
      <w:r>
        <w:rPr>
          <w:rFonts w:ascii="宋体" w:hAnsi="宋体" w:hint="eastAsia"/>
          <w:sz w:val="24"/>
        </w:rPr>
        <w:t>；</w:t>
      </w:r>
      <w:r w:rsidRPr="00816C6A">
        <w:rPr>
          <w:rFonts w:ascii="宋体" w:hAnsi="宋体" w:hint="eastAsia"/>
          <w:sz w:val="24"/>
        </w:rPr>
        <w:t>正投影</w:t>
      </w:r>
      <w:r>
        <w:rPr>
          <w:rFonts w:ascii="宋体" w:hAnsi="宋体" w:hint="eastAsia"/>
          <w:sz w:val="24"/>
        </w:rPr>
        <w:t>；</w:t>
      </w:r>
      <w:r w:rsidRPr="00816C6A">
        <w:rPr>
          <w:rFonts w:ascii="宋体" w:hAnsi="宋体" w:hint="eastAsia"/>
          <w:sz w:val="24"/>
        </w:rPr>
        <w:t>投影变换</w:t>
      </w:r>
      <w:r>
        <w:rPr>
          <w:rFonts w:ascii="宋体" w:hAnsi="宋体" w:hint="eastAsia"/>
          <w:sz w:val="24"/>
        </w:rPr>
        <w:t>；</w:t>
      </w:r>
      <w:r w:rsidRPr="00816C6A">
        <w:rPr>
          <w:rFonts w:ascii="宋体" w:hAnsi="宋体" w:hint="eastAsia"/>
          <w:sz w:val="24"/>
        </w:rPr>
        <w:t>立体的投影</w:t>
      </w:r>
      <w:r>
        <w:rPr>
          <w:rFonts w:ascii="宋体" w:hAnsi="宋体" w:hint="eastAsia"/>
          <w:sz w:val="24"/>
        </w:rPr>
        <w:t>；</w:t>
      </w:r>
      <w:r w:rsidRPr="00816C6A">
        <w:rPr>
          <w:rFonts w:ascii="宋体" w:hAnsi="宋体" w:hint="eastAsia"/>
          <w:sz w:val="24"/>
        </w:rPr>
        <w:t>立体表面的交线</w:t>
      </w:r>
      <w:r>
        <w:rPr>
          <w:rFonts w:ascii="宋体" w:hAnsi="宋体" w:hint="eastAsia"/>
          <w:sz w:val="24"/>
        </w:rPr>
        <w:t>；</w:t>
      </w:r>
      <w:r w:rsidRPr="00816C6A">
        <w:rPr>
          <w:rFonts w:ascii="宋体" w:hAnsi="宋体" w:hint="eastAsia"/>
          <w:sz w:val="24"/>
        </w:rPr>
        <w:t>组合体的投影</w:t>
      </w:r>
      <w:r>
        <w:rPr>
          <w:rFonts w:ascii="宋体" w:hAnsi="宋体" w:hint="eastAsia"/>
          <w:sz w:val="24"/>
        </w:rPr>
        <w:t>；</w:t>
      </w:r>
      <w:proofErr w:type="gramStart"/>
      <w:r w:rsidRPr="00816C6A">
        <w:rPr>
          <w:rFonts w:ascii="宋体" w:hAnsi="宋体" w:hint="eastAsia"/>
          <w:sz w:val="24"/>
        </w:rPr>
        <w:t>轴侧投影图</w:t>
      </w:r>
      <w:proofErr w:type="gramEnd"/>
      <w:r w:rsidRPr="00816C6A">
        <w:rPr>
          <w:rFonts w:ascii="宋体" w:hAnsi="宋体" w:hint="eastAsia"/>
          <w:sz w:val="24"/>
        </w:rPr>
        <w:t>及图样画法等内容。</w:t>
      </w:r>
    </w:p>
    <w:p w:rsidR="001A3D23" w:rsidRPr="00466BE8" w:rsidRDefault="001A3D23" w:rsidP="001A3D23">
      <w:pPr>
        <w:spacing w:line="360" w:lineRule="auto"/>
        <w:ind w:firstLineChars="200" w:firstLine="482"/>
        <w:rPr>
          <w:rFonts w:ascii="宋体" w:hAnsi="宋体"/>
          <w:b/>
          <w:sz w:val="24"/>
          <w:szCs w:val="22"/>
        </w:rPr>
      </w:pPr>
      <w:r>
        <w:rPr>
          <w:rFonts w:ascii="宋体" w:hAnsi="宋体"/>
          <w:b/>
          <w:sz w:val="24"/>
          <w:szCs w:val="22"/>
        </w:rPr>
        <w:t>4</w:t>
      </w:r>
      <w:r>
        <w:rPr>
          <w:rFonts w:ascii="宋体" w:hAnsi="宋体" w:hint="eastAsia"/>
          <w:b/>
          <w:sz w:val="24"/>
          <w:szCs w:val="22"/>
        </w:rPr>
        <w:t xml:space="preserve">. </w:t>
      </w:r>
      <w:r>
        <w:rPr>
          <w:rFonts w:ascii="宋体" w:hAnsi="宋体" w:hint="eastAsia"/>
          <w:b/>
          <w:sz w:val="24"/>
          <w:szCs w:val="22"/>
        </w:rPr>
        <w:t>管理学基础</w:t>
      </w:r>
    </w:p>
    <w:p w:rsidR="001A3D23" w:rsidRPr="00DB7168" w:rsidRDefault="001A3D23" w:rsidP="001A3D23">
      <w:pPr>
        <w:spacing w:line="360" w:lineRule="auto"/>
        <w:ind w:firstLineChars="200" w:firstLine="480"/>
        <w:rPr>
          <w:rFonts w:ascii="宋体" w:hAnsi="宋体"/>
          <w:sz w:val="24"/>
        </w:rPr>
      </w:pPr>
      <w:r w:rsidRPr="00DB7168">
        <w:rPr>
          <w:rFonts w:ascii="宋体" w:hAnsi="宋体" w:hint="eastAsia"/>
          <w:sz w:val="24"/>
        </w:rPr>
        <w:t>本课程</w:t>
      </w:r>
      <w:r>
        <w:rPr>
          <w:rFonts w:ascii="宋体" w:hAnsi="宋体"/>
          <w:sz w:val="24"/>
        </w:rPr>
        <w:t>4</w:t>
      </w:r>
      <w:r w:rsidRPr="00DB7168">
        <w:rPr>
          <w:rFonts w:ascii="宋体" w:hAnsi="宋体" w:hint="eastAsia"/>
          <w:sz w:val="24"/>
        </w:rPr>
        <w:t>学分，课内学时</w:t>
      </w:r>
      <w:r>
        <w:rPr>
          <w:rFonts w:ascii="宋体" w:hAnsi="宋体"/>
          <w:sz w:val="24"/>
        </w:rPr>
        <w:t>72</w:t>
      </w:r>
      <w:r w:rsidRPr="00DB7168">
        <w:rPr>
          <w:rFonts w:ascii="宋体" w:hAnsi="宋体" w:hint="eastAsia"/>
          <w:sz w:val="24"/>
        </w:rPr>
        <w:t>，</w:t>
      </w:r>
      <w:r>
        <w:rPr>
          <w:rFonts w:ascii="宋体" w:hAnsi="宋体" w:hint="eastAsia"/>
          <w:sz w:val="24"/>
        </w:rPr>
        <w:t>开设一个学期</w:t>
      </w:r>
      <w:r w:rsidRPr="00DB7168">
        <w:rPr>
          <w:rFonts w:ascii="宋体" w:hAnsi="宋体" w:hint="eastAsia"/>
          <w:sz w:val="24"/>
        </w:rPr>
        <w:t>。</w:t>
      </w:r>
    </w:p>
    <w:p w:rsidR="001A3D23" w:rsidRPr="00466BE8" w:rsidRDefault="001A3D23" w:rsidP="001A3D23">
      <w:pPr>
        <w:spacing w:line="360" w:lineRule="auto"/>
        <w:ind w:firstLineChars="200" w:firstLine="482"/>
        <w:rPr>
          <w:rFonts w:ascii="宋体" w:hAnsi="宋体" w:hint="eastAsia"/>
          <w:b/>
          <w:sz w:val="24"/>
          <w:szCs w:val="22"/>
        </w:rPr>
      </w:pPr>
      <w:r>
        <w:rPr>
          <w:rFonts w:ascii="宋体" w:hAnsi="宋体"/>
          <w:b/>
          <w:sz w:val="24"/>
          <w:szCs w:val="22"/>
        </w:rPr>
        <w:t>5</w:t>
      </w:r>
      <w:r>
        <w:rPr>
          <w:rFonts w:ascii="宋体" w:hAnsi="宋体" w:hint="eastAsia"/>
          <w:b/>
          <w:sz w:val="24"/>
          <w:szCs w:val="22"/>
        </w:rPr>
        <w:t xml:space="preserve">. </w:t>
      </w:r>
      <w:r>
        <w:rPr>
          <w:rFonts w:ascii="宋体" w:hAnsi="宋体" w:hint="eastAsia"/>
          <w:b/>
          <w:sz w:val="24"/>
          <w:szCs w:val="22"/>
        </w:rPr>
        <w:t>建筑设备</w:t>
      </w:r>
    </w:p>
    <w:p w:rsidR="001A3D23" w:rsidRPr="00DB7168" w:rsidRDefault="001A3D23" w:rsidP="001A3D23">
      <w:pPr>
        <w:spacing w:line="360" w:lineRule="auto"/>
        <w:ind w:firstLineChars="200" w:firstLine="480"/>
        <w:rPr>
          <w:rFonts w:ascii="宋体" w:hAnsi="宋体"/>
          <w:sz w:val="24"/>
        </w:rPr>
      </w:pPr>
      <w:r w:rsidRPr="00DB7168">
        <w:rPr>
          <w:rFonts w:ascii="宋体" w:hAnsi="宋体" w:hint="eastAsia"/>
          <w:sz w:val="24"/>
        </w:rPr>
        <w:t>本课程</w:t>
      </w:r>
      <w:r>
        <w:rPr>
          <w:rFonts w:ascii="宋体" w:hAnsi="宋体"/>
          <w:sz w:val="24"/>
        </w:rPr>
        <w:t>3</w:t>
      </w:r>
      <w:r w:rsidRPr="00DB7168">
        <w:rPr>
          <w:rFonts w:ascii="宋体" w:hAnsi="宋体" w:hint="eastAsia"/>
          <w:sz w:val="24"/>
        </w:rPr>
        <w:t>学分，课内学时</w:t>
      </w:r>
      <w:r>
        <w:rPr>
          <w:rFonts w:ascii="宋体" w:hAnsi="宋体"/>
          <w:sz w:val="24"/>
        </w:rPr>
        <w:t>54</w:t>
      </w:r>
      <w:r w:rsidRPr="00DB7168">
        <w:rPr>
          <w:rFonts w:ascii="宋体" w:hAnsi="宋体" w:hint="eastAsia"/>
          <w:sz w:val="24"/>
        </w:rPr>
        <w:t>，</w:t>
      </w:r>
      <w:r>
        <w:rPr>
          <w:rFonts w:ascii="宋体" w:hAnsi="宋体" w:hint="eastAsia"/>
          <w:sz w:val="24"/>
        </w:rPr>
        <w:t>开设一个学期</w:t>
      </w:r>
      <w:r w:rsidRPr="00DB7168">
        <w:rPr>
          <w:rFonts w:ascii="宋体" w:hAnsi="宋体" w:hint="eastAsia"/>
          <w:sz w:val="24"/>
        </w:rPr>
        <w:t>。</w:t>
      </w:r>
    </w:p>
    <w:p w:rsidR="00752DFE" w:rsidRPr="00DB7168" w:rsidRDefault="00752DFE" w:rsidP="007B41D6">
      <w:pPr>
        <w:spacing w:beforeLines="50" w:before="156" w:afterLines="50" w:after="156" w:line="360" w:lineRule="auto"/>
        <w:ind w:firstLineChars="200" w:firstLine="482"/>
        <w:rPr>
          <w:rFonts w:ascii="宋体" w:hAnsi="宋体"/>
          <w:b/>
          <w:bCs/>
          <w:sz w:val="24"/>
        </w:rPr>
      </w:pPr>
      <w:r w:rsidRPr="00DB7168">
        <w:rPr>
          <w:rFonts w:ascii="宋体" w:hAnsi="宋体" w:hint="eastAsia"/>
          <w:b/>
          <w:bCs/>
          <w:sz w:val="24"/>
        </w:rPr>
        <w:t>（三）专业课</w:t>
      </w:r>
    </w:p>
    <w:p w:rsidR="00752DFE" w:rsidRPr="00DB7168" w:rsidRDefault="00752DFE" w:rsidP="00752DFE">
      <w:pPr>
        <w:spacing w:line="360" w:lineRule="auto"/>
        <w:ind w:firstLineChars="200" w:firstLine="482"/>
        <w:rPr>
          <w:rFonts w:ascii="宋体" w:hAnsi="宋体"/>
          <w:b/>
          <w:bCs/>
          <w:sz w:val="24"/>
        </w:rPr>
      </w:pPr>
      <w:r w:rsidRPr="00DB7168">
        <w:rPr>
          <w:rFonts w:ascii="宋体" w:hAnsi="宋体" w:hint="eastAsia"/>
          <w:b/>
          <w:bCs/>
          <w:sz w:val="24"/>
        </w:rPr>
        <w:t>1</w:t>
      </w:r>
      <w:r>
        <w:rPr>
          <w:rFonts w:ascii="宋体" w:hAnsi="宋体" w:hint="eastAsia"/>
          <w:b/>
          <w:bCs/>
          <w:sz w:val="24"/>
        </w:rPr>
        <w:t xml:space="preserve">. </w:t>
      </w:r>
      <w:r w:rsidRPr="00DB7168">
        <w:rPr>
          <w:rFonts w:ascii="宋体" w:hAnsi="宋体" w:hint="eastAsia"/>
          <w:b/>
          <w:bCs/>
          <w:sz w:val="24"/>
        </w:rPr>
        <w:t>建筑测量</w:t>
      </w:r>
    </w:p>
    <w:p w:rsidR="00816C6A" w:rsidRDefault="00752DFE" w:rsidP="00752DFE">
      <w:pPr>
        <w:spacing w:line="360" w:lineRule="auto"/>
        <w:ind w:firstLineChars="200" w:firstLine="480"/>
        <w:rPr>
          <w:rFonts w:ascii="宋体" w:hAnsi="宋体"/>
          <w:sz w:val="24"/>
        </w:rPr>
      </w:pPr>
      <w:r w:rsidRPr="00DB7168">
        <w:rPr>
          <w:rFonts w:ascii="宋体" w:hAnsi="宋体" w:hint="eastAsia"/>
          <w:sz w:val="24"/>
        </w:rPr>
        <w:t>本课程共3学分：</w:t>
      </w:r>
      <w:r w:rsidR="00757846">
        <w:rPr>
          <w:rFonts w:ascii="宋体" w:hAnsi="宋体" w:hint="eastAsia"/>
          <w:sz w:val="24"/>
        </w:rPr>
        <w:t>开设一个学期</w:t>
      </w:r>
      <w:r w:rsidRPr="00DB7168">
        <w:rPr>
          <w:rFonts w:ascii="宋体" w:hAnsi="宋体" w:hint="eastAsia"/>
          <w:sz w:val="24"/>
        </w:rPr>
        <w:t>。</w:t>
      </w:r>
    </w:p>
    <w:p w:rsidR="00816C6A" w:rsidRDefault="00816C6A" w:rsidP="000B4124">
      <w:pPr>
        <w:spacing w:line="360" w:lineRule="auto"/>
        <w:ind w:firstLineChars="200" w:firstLine="480"/>
        <w:rPr>
          <w:rFonts w:ascii="宋体" w:hAnsi="宋体"/>
          <w:sz w:val="24"/>
        </w:rPr>
      </w:pPr>
      <w:r w:rsidRPr="00816C6A">
        <w:rPr>
          <w:rFonts w:ascii="宋体" w:hAnsi="宋体" w:hint="eastAsia"/>
          <w:sz w:val="24"/>
        </w:rPr>
        <w:t>本课程的主要内容：水准测量、角度测量、距离测量与直线定向、测量误差基本知识、施工测设的基本方法、工业与民用建筑施工测量等。</w:t>
      </w:r>
    </w:p>
    <w:p w:rsidR="000B4124" w:rsidRPr="00DB7168" w:rsidRDefault="000B4124" w:rsidP="000B4124">
      <w:pPr>
        <w:spacing w:line="360" w:lineRule="auto"/>
        <w:ind w:firstLineChars="200" w:firstLine="482"/>
        <w:rPr>
          <w:rFonts w:ascii="宋体" w:hAnsi="宋体"/>
          <w:b/>
          <w:bCs/>
          <w:sz w:val="24"/>
        </w:rPr>
      </w:pPr>
      <w:r>
        <w:rPr>
          <w:rFonts w:ascii="宋体" w:hAnsi="宋体"/>
          <w:b/>
          <w:bCs/>
          <w:sz w:val="24"/>
        </w:rPr>
        <w:t>2</w:t>
      </w:r>
      <w:r>
        <w:rPr>
          <w:rFonts w:ascii="宋体" w:hAnsi="宋体" w:hint="eastAsia"/>
          <w:b/>
          <w:bCs/>
          <w:sz w:val="24"/>
        </w:rPr>
        <w:t xml:space="preserve">. </w:t>
      </w:r>
      <w:r w:rsidRPr="00DB7168">
        <w:rPr>
          <w:rFonts w:ascii="宋体" w:hAnsi="宋体" w:hint="eastAsia"/>
          <w:b/>
          <w:bCs/>
          <w:sz w:val="24"/>
        </w:rPr>
        <w:t>建筑工程项目管理</w:t>
      </w:r>
    </w:p>
    <w:p w:rsidR="00816C6A" w:rsidRDefault="000B4124" w:rsidP="000B4124">
      <w:pPr>
        <w:spacing w:line="360" w:lineRule="auto"/>
        <w:ind w:firstLineChars="200" w:firstLine="480"/>
        <w:rPr>
          <w:rFonts w:ascii="宋体" w:hAnsi="宋体"/>
          <w:sz w:val="24"/>
        </w:rPr>
      </w:pPr>
      <w:r w:rsidRPr="00DB7168">
        <w:rPr>
          <w:rFonts w:ascii="宋体" w:hAnsi="宋体" w:hint="eastAsia"/>
          <w:sz w:val="24"/>
        </w:rPr>
        <w:t>本课程共4学分：</w:t>
      </w:r>
      <w:r w:rsidR="00757846">
        <w:rPr>
          <w:rFonts w:ascii="宋体" w:hAnsi="宋体" w:hint="eastAsia"/>
          <w:sz w:val="24"/>
        </w:rPr>
        <w:t>开设一个学期</w:t>
      </w:r>
      <w:r w:rsidRPr="00DB7168">
        <w:rPr>
          <w:rFonts w:ascii="宋体" w:hAnsi="宋体" w:hint="eastAsia"/>
          <w:sz w:val="24"/>
        </w:rPr>
        <w:t>。</w:t>
      </w:r>
    </w:p>
    <w:p w:rsidR="00816C6A" w:rsidRPr="00265073" w:rsidRDefault="00816C6A" w:rsidP="00816C6A">
      <w:pPr>
        <w:spacing w:line="360" w:lineRule="auto"/>
        <w:ind w:firstLineChars="200" w:firstLine="480"/>
        <w:rPr>
          <w:rFonts w:ascii="宋体" w:hAnsi="宋体"/>
          <w:sz w:val="24"/>
        </w:rPr>
      </w:pPr>
      <w:r w:rsidRPr="00265073">
        <w:rPr>
          <w:rFonts w:ascii="宋体" w:hAnsi="宋体" w:hint="eastAsia"/>
          <w:bCs/>
          <w:sz w:val="24"/>
        </w:rPr>
        <w:t>本课程的主要内容：</w:t>
      </w:r>
      <w:r w:rsidRPr="00265073">
        <w:rPr>
          <w:rFonts w:ascii="宋体" w:hAnsi="宋体" w:hint="eastAsia"/>
          <w:sz w:val="24"/>
        </w:rPr>
        <w:t>流水施工</w:t>
      </w:r>
      <w:r>
        <w:rPr>
          <w:rFonts w:ascii="宋体" w:hAnsi="宋体" w:hint="eastAsia"/>
          <w:sz w:val="24"/>
        </w:rPr>
        <w:t>；</w:t>
      </w:r>
      <w:r w:rsidRPr="00265073">
        <w:rPr>
          <w:rFonts w:ascii="宋体" w:hAnsi="宋体" w:hint="eastAsia"/>
          <w:sz w:val="24"/>
        </w:rPr>
        <w:t>网络计划</w:t>
      </w:r>
      <w:r>
        <w:rPr>
          <w:rFonts w:ascii="宋体" w:hAnsi="宋体" w:hint="eastAsia"/>
          <w:sz w:val="24"/>
        </w:rPr>
        <w:t>；</w:t>
      </w:r>
      <w:r w:rsidRPr="00265073">
        <w:rPr>
          <w:rFonts w:ascii="宋体" w:hAnsi="宋体" w:hint="eastAsia"/>
          <w:sz w:val="24"/>
        </w:rPr>
        <w:t>施工组织设计</w:t>
      </w:r>
      <w:r>
        <w:rPr>
          <w:rFonts w:ascii="宋体" w:hAnsi="宋体" w:hint="eastAsia"/>
          <w:sz w:val="24"/>
        </w:rPr>
        <w:t>；</w:t>
      </w:r>
      <w:r w:rsidRPr="00265073">
        <w:rPr>
          <w:rFonts w:ascii="宋体" w:hAnsi="宋体" w:hint="eastAsia"/>
          <w:sz w:val="24"/>
        </w:rPr>
        <w:t>项目策划与组织</w:t>
      </w:r>
      <w:r>
        <w:rPr>
          <w:rFonts w:ascii="宋体" w:hAnsi="宋体" w:hint="eastAsia"/>
          <w:sz w:val="24"/>
        </w:rPr>
        <w:t>；</w:t>
      </w:r>
      <w:r w:rsidRPr="00265073">
        <w:rPr>
          <w:rFonts w:ascii="宋体" w:hAnsi="宋体" w:hint="eastAsia"/>
          <w:sz w:val="24"/>
        </w:rPr>
        <w:t>成本控制</w:t>
      </w:r>
      <w:r>
        <w:rPr>
          <w:rFonts w:ascii="宋体" w:hAnsi="宋体" w:hint="eastAsia"/>
          <w:sz w:val="24"/>
        </w:rPr>
        <w:t>；</w:t>
      </w:r>
      <w:r w:rsidRPr="00265073">
        <w:rPr>
          <w:rFonts w:ascii="宋体" w:hAnsi="宋体" w:hint="eastAsia"/>
          <w:sz w:val="24"/>
        </w:rPr>
        <w:t>进度控制</w:t>
      </w:r>
      <w:r>
        <w:rPr>
          <w:rFonts w:ascii="宋体" w:hAnsi="宋体" w:hint="eastAsia"/>
          <w:sz w:val="24"/>
        </w:rPr>
        <w:t>；</w:t>
      </w:r>
      <w:r w:rsidRPr="00265073">
        <w:rPr>
          <w:rFonts w:ascii="宋体" w:hAnsi="宋体" w:hint="eastAsia"/>
          <w:sz w:val="24"/>
        </w:rPr>
        <w:t>质量控制</w:t>
      </w:r>
      <w:r>
        <w:rPr>
          <w:rFonts w:ascii="宋体" w:hAnsi="宋体" w:hint="eastAsia"/>
          <w:sz w:val="24"/>
        </w:rPr>
        <w:t>；</w:t>
      </w:r>
      <w:r w:rsidRPr="00265073">
        <w:rPr>
          <w:rFonts w:ascii="宋体" w:hAnsi="宋体" w:hint="eastAsia"/>
          <w:sz w:val="24"/>
        </w:rPr>
        <w:t>合同管理</w:t>
      </w:r>
      <w:r>
        <w:rPr>
          <w:rFonts w:ascii="宋体" w:hAnsi="宋体" w:hint="eastAsia"/>
          <w:sz w:val="24"/>
        </w:rPr>
        <w:t>；</w:t>
      </w:r>
      <w:r w:rsidRPr="00265073">
        <w:rPr>
          <w:rFonts w:ascii="宋体" w:hAnsi="宋体" w:hint="eastAsia"/>
          <w:sz w:val="24"/>
        </w:rPr>
        <w:t>信息管理等。</w:t>
      </w:r>
    </w:p>
    <w:p w:rsidR="000B4124" w:rsidRPr="00265073" w:rsidRDefault="000B4124" w:rsidP="000B4124">
      <w:pPr>
        <w:spacing w:line="360" w:lineRule="auto"/>
        <w:ind w:firstLineChars="200" w:firstLine="482"/>
        <w:rPr>
          <w:rFonts w:ascii="宋体" w:hAnsi="宋体"/>
          <w:b/>
          <w:bCs/>
          <w:sz w:val="24"/>
        </w:rPr>
      </w:pPr>
      <w:r>
        <w:rPr>
          <w:rFonts w:ascii="宋体" w:hAnsi="宋体"/>
          <w:b/>
          <w:bCs/>
          <w:sz w:val="24"/>
        </w:rPr>
        <w:t>3</w:t>
      </w:r>
      <w:r>
        <w:rPr>
          <w:rFonts w:ascii="宋体" w:hAnsi="宋体" w:hint="eastAsia"/>
          <w:b/>
          <w:bCs/>
          <w:sz w:val="24"/>
        </w:rPr>
        <w:t xml:space="preserve">. </w:t>
      </w:r>
      <w:r w:rsidRPr="00265073">
        <w:rPr>
          <w:rFonts w:ascii="宋体" w:hAnsi="宋体" w:hint="eastAsia"/>
          <w:b/>
          <w:bCs/>
          <w:sz w:val="24"/>
        </w:rPr>
        <w:t>建筑工程项目招投标与合同管理</w:t>
      </w:r>
    </w:p>
    <w:p w:rsidR="000B4124" w:rsidRPr="00265073" w:rsidRDefault="000B4124" w:rsidP="000B4124">
      <w:pPr>
        <w:spacing w:line="360" w:lineRule="auto"/>
        <w:ind w:firstLineChars="200" w:firstLine="480"/>
        <w:rPr>
          <w:rFonts w:ascii="宋体" w:hAnsi="宋体"/>
          <w:sz w:val="24"/>
        </w:rPr>
      </w:pPr>
      <w:r w:rsidRPr="00265073">
        <w:rPr>
          <w:rFonts w:ascii="宋体" w:hAnsi="宋体" w:hint="eastAsia"/>
          <w:sz w:val="24"/>
        </w:rPr>
        <w:t>本课程3学分，</w:t>
      </w:r>
      <w:r w:rsidRPr="00265073">
        <w:rPr>
          <w:rFonts w:ascii="宋体" w:hAnsi="宋体" w:hint="eastAsia"/>
          <w:bCs/>
          <w:sz w:val="24"/>
        </w:rPr>
        <w:t>课内学时54学时，</w:t>
      </w:r>
      <w:r w:rsidRPr="00265073">
        <w:rPr>
          <w:rFonts w:ascii="宋体" w:hAnsi="宋体" w:hint="eastAsia"/>
          <w:sz w:val="24"/>
        </w:rPr>
        <w:t>开设一个学期。</w:t>
      </w:r>
    </w:p>
    <w:p w:rsidR="00816C6A" w:rsidRDefault="00816C6A" w:rsidP="000B4124">
      <w:pPr>
        <w:spacing w:line="360" w:lineRule="auto"/>
        <w:ind w:firstLineChars="200" w:firstLine="480"/>
        <w:rPr>
          <w:rFonts w:ascii="宋体" w:hAnsi="宋体"/>
          <w:bCs/>
          <w:sz w:val="24"/>
        </w:rPr>
      </w:pPr>
      <w:r w:rsidRPr="00816C6A">
        <w:rPr>
          <w:rFonts w:ascii="宋体" w:hAnsi="宋体" w:hint="eastAsia"/>
          <w:bCs/>
          <w:sz w:val="24"/>
        </w:rPr>
        <w:t>本课程的主要内容：工程招投标的基本程序、方法；商务标、技术标的编制方法及建设工程合同管理的基本内容。</w:t>
      </w:r>
    </w:p>
    <w:p w:rsidR="000B4124" w:rsidRPr="00DB7168" w:rsidRDefault="000B4124" w:rsidP="000B4124">
      <w:pPr>
        <w:spacing w:line="360" w:lineRule="auto"/>
        <w:ind w:firstLineChars="200" w:firstLine="482"/>
        <w:rPr>
          <w:rFonts w:ascii="宋体" w:hAnsi="宋体"/>
          <w:b/>
          <w:bCs/>
          <w:sz w:val="24"/>
        </w:rPr>
      </w:pPr>
      <w:r>
        <w:rPr>
          <w:rFonts w:ascii="宋体" w:hAnsi="宋体"/>
          <w:b/>
          <w:bCs/>
          <w:sz w:val="24"/>
        </w:rPr>
        <w:t>4</w:t>
      </w:r>
      <w:r>
        <w:rPr>
          <w:rFonts w:ascii="宋体" w:hAnsi="宋体" w:hint="eastAsia"/>
          <w:b/>
          <w:bCs/>
          <w:sz w:val="24"/>
        </w:rPr>
        <w:t xml:space="preserve">. </w:t>
      </w:r>
      <w:r w:rsidRPr="00DB7168">
        <w:rPr>
          <w:rFonts w:ascii="宋体" w:hAnsi="宋体" w:hint="eastAsia"/>
          <w:b/>
          <w:bCs/>
          <w:sz w:val="24"/>
        </w:rPr>
        <w:t>建筑施工技术</w:t>
      </w:r>
    </w:p>
    <w:p w:rsidR="00757846" w:rsidRDefault="000B4124" w:rsidP="000B4124">
      <w:pPr>
        <w:spacing w:line="360" w:lineRule="auto"/>
        <w:ind w:firstLineChars="200" w:firstLine="480"/>
        <w:rPr>
          <w:rFonts w:ascii="宋体" w:hAnsi="宋体"/>
          <w:sz w:val="24"/>
        </w:rPr>
      </w:pPr>
      <w:r w:rsidRPr="00DB7168">
        <w:rPr>
          <w:rFonts w:ascii="宋体" w:hAnsi="宋体" w:hint="eastAsia"/>
          <w:sz w:val="24"/>
        </w:rPr>
        <w:t>本课程共4学分，</w:t>
      </w:r>
      <w:r w:rsidR="00757846" w:rsidRPr="00265073">
        <w:rPr>
          <w:rFonts w:ascii="宋体" w:hAnsi="宋体" w:hint="eastAsia"/>
          <w:bCs/>
          <w:sz w:val="24"/>
        </w:rPr>
        <w:t>课内学时</w:t>
      </w:r>
      <w:r w:rsidR="00757846">
        <w:rPr>
          <w:rFonts w:ascii="宋体" w:hAnsi="宋体"/>
          <w:bCs/>
          <w:sz w:val="24"/>
        </w:rPr>
        <w:t>72</w:t>
      </w:r>
      <w:r w:rsidR="00757846" w:rsidRPr="00265073">
        <w:rPr>
          <w:rFonts w:ascii="宋体" w:hAnsi="宋体" w:hint="eastAsia"/>
          <w:bCs/>
          <w:sz w:val="24"/>
        </w:rPr>
        <w:t>学时，</w:t>
      </w:r>
      <w:r w:rsidR="00757846">
        <w:rPr>
          <w:rFonts w:ascii="宋体" w:hAnsi="宋体" w:hint="eastAsia"/>
          <w:sz w:val="24"/>
        </w:rPr>
        <w:t>开设一个学期</w:t>
      </w:r>
      <w:r w:rsidRPr="00DB7168">
        <w:rPr>
          <w:rFonts w:ascii="宋体" w:hAnsi="宋体" w:hint="eastAsia"/>
          <w:sz w:val="24"/>
        </w:rPr>
        <w:t>。</w:t>
      </w:r>
    </w:p>
    <w:p w:rsidR="00327059" w:rsidRDefault="00327059" w:rsidP="00752DFE">
      <w:pPr>
        <w:spacing w:line="360" w:lineRule="auto"/>
        <w:ind w:firstLineChars="200" w:firstLine="480"/>
        <w:rPr>
          <w:rFonts w:ascii="宋体" w:hAnsi="宋体"/>
          <w:sz w:val="24"/>
        </w:rPr>
      </w:pPr>
      <w:r w:rsidRPr="00327059">
        <w:rPr>
          <w:rFonts w:ascii="宋体" w:hAnsi="宋体" w:hint="eastAsia"/>
          <w:sz w:val="24"/>
        </w:rPr>
        <w:t>本课程的主要内容：建筑工程主要的施工工艺和方法。</w:t>
      </w:r>
    </w:p>
    <w:p w:rsidR="00752DFE" w:rsidRPr="00DB7168" w:rsidRDefault="00A23FB6" w:rsidP="00752DFE">
      <w:pPr>
        <w:spacing w:line="360" w:lineRule="auto"/>
        <w:ind w:firstLineChars="200" w:firstLine="482"/>
        <w:rPr>
          <w:rFonts w:ascii="宋体" w:hAnsi="宋体"/>
          <w:b/>
          <w:bCs/>
          <w:sz w:val="24"/>
        </w:rPr>
      </w:pPr>
      <w:r>
        <w:rPr>
          <w:rFonts w:ascii="宋体" w:hAnsi="宋体"/>
          <w:b/>
          <w:bCs/>
          <w:sz w:val="24"/>
        </w:rPr>
        <w:t>5</w:t>
      </w:r>
      <w:r w:rsidR="00752DFE">
        <w:rPr>
          <w:rFonts w:ascii="宋体" w:hAnsi="宋体" w:hint="eastAsia"/>
          <w:b/>
          <w:bCs/>
          <w:sz w:val="24"/>
        </w:rPr>
        <w:t xml:space="preserve">. </w:t>
      </w:r>
      <w:r>
        <w:rPr>
          <w:rFonts w:ascii="宋体" w:hAnsi="宋体" w:hint="eastAsia"/>
          <w:b/>
          <w:bCs/>
          <w:sz w:val="24"/>
        </w:rPr>
        <w:t>建设法规</w:t>
      </w:r>
    </w:p>
    <w:p w:rsidR="00A23FB6" w:rsidRDefault="00752DFE" w:rsidP="00752DFE">
      <w:pPr>
        <w:spacing w:line="360" w:lineRule="auto"/>
        <w:ind w:firstLineChars="200" w:firstLine="480"/>
        <w:rPr>
          <w:rFonts w:ascii="宋体" w:hAnsi="宋体"/>
          <w:sz w:val="24"/>
        </w:rPr>
      </w:pPr>
      <w:r w:rsidRPr="00DB7168">
        <w:rPr>
          <w:rFonts w:ascii="宋体" w:hAnsi="宋体" w:hint="eastAsia"/>
          <w:sz w:val="24"/>
        </w:rPr>
        <w:t>本课程共</w:t>
      </w:r>
      <w:r w:rsidR="00A23FB6">
        <w:rPr>
          <w:rFonts w:ascii="宋体" w:hAnsi="宋体"/>
          <w:sz w:val="24"/>
        </w:rPr>
        <w:t>3</w:t>
      </w:r>
      <w:r w:rsidRPr="00DB7168">
        <w:rPr>
          <w:rFonts w:ascii="宋体" w:hAnsi="宋体" w:hint="eastAsia"/>
          <w:sz w:val="24"/>
        </w:rPr>
        <w:t>学分，</w:t>
      </w:r>
      <w:r w:rsidR="00A23FB6" w:rsidRPr="00265073">
        <w:rPr>
          <w:rFonts w:ascii="宋体" w:hAnsi="宋体" w:hint="eastAsia"/>
          <w:bCs/>
          <w:sz w:val="24"/>
        </w:rPr>
        <w:t>课内学时54学时，</w:t>
      </w:r>
      <w:r w:rsidR="00757846">
        <w:rPr>
          <w:rFonts w:ascii="宋体" w:hAnsi="宋体" w:hint="eastAsia"/>
          <w:sz w:val="24"/>
        </w:rPr>
        <w:t>开设一个学期</w:t>
      </w:r>
      <w:r w:rsidRPr="00DB7168">
        <w:rPr>
          <w:rFonts w:ascii="宋体" w:hAnsi="宋体" w:hint="eastAsia"/>
          <w:sz w:val="24"/>
        </w:rPr>
        <w:t>。</w:t>
      </w:r>
    </w:p>
    <w:p w:rsidR="00327059" w:rsidRDefault="00327059" w:rsidP="00752DFE">
      <w:pPr>
        <w:spacing w:line="360" w:lineRule="auto"/>
        <w:ind w:firstLineChars="200" w:firstLine="480"/>
        <w:rPr>
          <w:rFonts w:ascii="宋体" w:hAnsi="宋体" w:hint="eastAsia"/>
          <w:sz w:val="24"/>
        </w:rPr>
      </w:pPr>
      <w:r w:rsidRPr="00327059">
        <w:rPr>
          <w:rFonts w:ascii="宋体" w:hAnsi="宋体" w:hint="eastAsia"/>
          <w:sz w:val="24"/>
        </w:rPr>
        <w:lastRenderedPageBreak/>
        <w:t>本课程的主要内容：我国现行工程建设法规的形式和颁布情况；常用法规的主要组成内容以及建筑许可、发包承包、安全质量、建筑合同的基本知识。</w:t>
      </w:r>
    </w:p>
    <w:p w:rsidR="00A23FB6" w:rsidRDefault="00A23FB6" w:rsidP="00752DFE">
      <w:pPr>
        <w:spacing w:line="360" w:lineRule="auto"/>
        <w:ind w:firstLineChars="200" w:firstLine="482"/>
        <w:rPr>
          <w:rFonts w:ascii="宋体" w:hAnsi="宋体"/>
          <w:b/>
          <w:bCs/>
          <w:sz w:val="24"/>
        </w:rPr>
      </w:pPr>
      <w:r w:rsidRPr="00DB7168">
        <w:rPr>
          <w:rFonts w:ascii="宋体" w:hAnsi="宋体" w:hint="eastAsia"/>
          <w:b/>
          <w:bCs/>
          <w:sz w:val="24"/>
        </w:rPr>
        <w:t>6</w:t>
      </w:r>
      <w:r>
        <w:rPr>
          <w:rFonts w:ascii="宋体" w:hAnsi="宋体" w:hint="eastAsia"/>
          <w:b/>
          <w:bCs/>
          <w:sz w:val="24"/>
        </w:rPr>
        <w:t>.</w:t>
      </w:r>
      <w:r>
        <w:rPr>
          <w:rFonts w:ascii="宋体" w:hAnsi="宋体"/>
          <w:b/>
          <w:bCs/>
          <w:sz w:val="24"/>
        </w:rPr>
        <w:t xml:space="preserve"> </w:t>
      </w:r>
      <w:r w:rsidRPr="00A23FB6">
        <w:rPr>
          <w:rFonts w:ascii="宋体" w:hAnsi="宋体" w:hint="eastAsia"/>
          <w:b/>
          <w:bCs/>
          <w:sz w:val="24"/>
        </w:rPr>
        <w:t>建筑工程质量检验</w:t>
      </w:r>
    </w:p>
    <w:p w:rsidR="00757846" w:rsidRDefault="00A23FB6" w:rsidP="00A23FB6">
      <w:pPr>
        <w:spacing w:line="360" w:lineRule="auto"/>
        <w:ind w:firstLineChars="200" w:firstLine="480"/>
        <w:rPr>
          <w:rFonts w:ascii="宋体" w:hAnsi="宋体"/>
          <w:sz w:val="24"/>
        </w:rPr>
      </w:pPr>
      <w:r w:rsidRPr="00DB7168">
        <w:rPr>
          <w:rFonts w:ascii="宋体" w:hAnsi="宋体" w:hint="eastAsia"/>
          <w:sz w:val="24"/>
        </w:rPr>
        <w:t>本课程共3学分</w:t>
      </w:r>
      <w:r>
        <w:rPr>
          <w:rFonts w:ascii="宋体" w:hAnsi="宋体" w:hint="eastAsia"/>
          <w:sz w:val="24"/>
        </w:rPr>
        <w:t>，</w:t>
      </w:r>
      <w:r w:rsidRPr="00265073">
        <w:rPr>
          <w:rFonts w:ascii="宋体" w:hAnsi="宋体" w:hint="eastAsia"/>
          <w:bCs/>
          <w:sz w:val="24"/>
        </w:rPr>
        <w:t>课内学时54学时，</w:t>
      </w:r>
      <w:r w:rsidRPr="00DB7168">
        <w:rPr>
          <w:rFonts w:ascii="宋体" w:hAnsi="宋体" w:hint="eastAsia"/>
          <w:sz w:val="24"/>
        </w:rPr>
        <w:t>开设一个学期。</w:t>
      </w:r>
    </w:p>
    <w:p w:rsidR="00327059" w:rsidRPr="00327059" w:rsidRDefault="00327059" w:rsidP="00327059">
      <w:pPr>
        <w:spacing w:line="360" w:lineRule="auto"/>
        <w:ind w:firstLineChars="200" w:firstLine="480"/>
        <w:rPr>
          <w:rFonts w:ascii="宋体" w:hAnsi="宋体"/>
          <w:sz w:val="24"/>
        </w:rPr>
      </w:pPr>
      <w:r w:rsidRPr="00327059">
        <w:rPr>
          <w:rFonts w:ascii="宋体" w:hAnsi="宋体" w:hint="eastAsia"/>
          <w:sz w:val="24"/>
        </w:rPr>
        <w:t>本课程的主要内容：工程质量检验的标准、方法和事故分析及处理。</w:t>
      </w:r>
    </w:p>
    <w:p w:rsidR="00A23FB6" w:rsidRDefault="00A23FB6" w:rsidP="00752DFE">
      <w:pPr>
        <w:spacing w:line="360" w:lineRule="auto"/>
        <w:ind w:firstLineChars="200" w:firstLine="482"/>
        <w:rPr>
          <w:rFonts w:ascii="宋体" w:hAnsi="宋体"/>
          <w:b/>
          <w:bCs/>
          <w:sz w:val="24"/>
        </w:rPr>
      </w:pPr>
      <w:r>
        <w:rPr>
          <w:rFonts w:ascii="宋体" w:hAnsi="宋体" w:hint="eastAsia"/>
          <w:b/>
          <w:bCs/>
          <w:sz w:val="24"/>
        </w:rPr>
        <w:t xml:space="preserve">7. </w:t>
      </w:r>
      <w:r w:rsidRPr="00A23FB6">
        <w:rPr>
          <w:rFonts w:ascii="宋体" w:hAnsi="宋体" w:hint="eastAsia"/>
          <w:b/>
          <w:bCs/>
          <w:sz w:val="24"/>
        </w:rPr>
        <w:t>建筑工程计量与计价</w:t>
      </w:r>
    </w:p>
    <w:p w:rsidR="00757846" w:rsidRDefault="00757846" w:rsidP="00757846">
      <w:pPr>
        <w:spacing w:line="360" w:lineRule="auto"/>
        <w:ind w:firstLineChars="200" w:firstLine="480"/>
        <w:rPr>
          <w:rFonts w:ascii="宋体" w:hAnsi="宋体"/>
          <w:sz w:val="24"/>
        </w:rPr>
      </w:pPr>
      <w:r w:rsidRPr="00DB7168">
        <w:rPr>
          <w:rFonts w:ascii="宋体" w:hAnsi="宋体" w:hint="eastAsia"/>
          <w:sz w:val="24"/>
        </w:rPr>
        <w:t>本课程共</w:t>
      </w:r>
      <w:r>
        <w:rPr>
          <w:rFonts w:ascii="宋体" w:hAnsi="宋体"/>
          <w:sz w:val="24"/>
        </w:rPr>
        <w:t>3</w:t>
      </w:r>
      <w:r w:rsidRPr="00DB7168">
        <w:rPr>
          <w:rFonts w:ascii="宋体" w:hAnsi="宋体" w:hint="eastAsia"/>
          <w:sz w:val="24"/>
        </w:rPr>
        <w:t>学分，</w:t>
      </w:r>
      <w:r w:rsidRPr="00265073">
        <w:rPr>
          <w:rFonts w:ascii="宋体" w:hAnsi="宋体" w:hint="eastAsia"/>
          <w:bCs/>
          <w:sz w:val="24"/>
        </w:rPr>
        <w:t>课内学时54学时，</w:t>
      </w:r>
      <w:r>
        <w:rPr>
          <w:rFonts w:ascii="宋体" w:hAnsi="宋体" w:hint="eastAsia"/>
          <w:sz w:val="24"/>
        </w:rPr>
        <w:t>开设一个学期</w:t>
      </w:r>
      <w:r w:rsidRPr="00DB7168">
        <w:rPr>
          <w:rFonts w:ascii="宋体" w:hAnsi="宋体" w:hint="eastAsia"/>
          <w:sz w:val="24"/>
        </w:rPr>
        <w:t>。</w:t>
      </w:r>
    </w:p>
    <w:p w:rsidR="00327059" w:rsidRDefault="00327059" w:rsidP="00757846">
      <w:pPr>
        <w:spacing w:line="360" w:lineRule="auto"/>
        <w:ind w:firstLineChars="200" w:firstLine="480"/>
        <w:rPr>
          <w:rFonts w:ascii="宋体" w:hAnsi="宋体" w:hint="eastAsia"/>
          <w:sz w:val="24"/>
        </w:rPr>
      </w:pPr>
      <w:r w:rsidRPr="00327059">
        <w:rPr>
          <w:rFonts w:ascii="宋体" w:hAnsi="宋体" w:hint="eastAsia"/>
          <w:sz w:val="24"/>
        </w:rPr>
        <w:t>本课程的主要内容：建筑工程概预算的基本原理；建筑工程计量与计价的基本原则；设计概算、施工图预算、竣工结算的编制方法。</w:t>
      </w:r>
    </w:p>
    <w:p w:rsidR="00816C6A" w:rsidRDefault="00816C6A" w:rsidP="00816C6A">
      <w:pPr>
        <w:spacing w:line="360" w:lineRule="auto"/>
        <w:ind w:firstLineChars="200" w:firstLine="482"/>
        <w:rPr>
          <w:rFonts w:ascii="宋体" w:hAnsi="宋体"/>
          <w:b/>
          <w:bCs/>
          <w:sz w:val="24"/>
        </w:rPr>
      </w:pPr>
      <w:r>
        <w:rPr>
          <w:rFonts w:ascii="宋体" w:hAnsi="宋体"/>
          <w:b/>
          <w:bCs/>
          <w:sz w:val="24"/>
        </w:rPr>
        <w:t>8</w:t>
      </w:r>
      <w:r>
        <w:rPr>
          <w:rFonts w:ascii="宋体" w:hAnsi="宋体" w:hint="eastAsia"/>
          <w:b/>
          <w:bCs/>
          <w:sz w:val="24"/>
        </w:rPr>
        <w:t xml:space="preserve">. </w:t>
      </w:r>
      <w:r>
        <w:rPr>
          <w:rFonts w:ascii="宋体" w:hAnsi="宋体" w:hint="eastAsia"/>
          <w:b/>
          <w:bCs/>
          <w:sz w:val="24"/>
        </w:rPr>
        <w:t>地基基础</w:t>
      </w:r>
    </w:p>
    <w:p w:rsidR="00816C6A" w:rsidRDefault="00816C6A" w:rsidP="00816C6A">
      <w:pPr>
        <w:spacing w:line="360" w:lineRule="auto"/>
        <w:ind w:firstLineChars="200" w:firstLine="480"/>
        <w:rPr>
          <w:rFonts w:ascii="宋体" w:hAnsi="宋体"/>
          <w:sz w:val="24"/>
        </w:rPr>
      </w:pPr>
      <w:r w:rsidRPr="00DB7168">
        <w:rPr>
          <w:rFonts w:ascii="宋体" w:hAnsi="宋体" w:hint="eastAsia"/>
          <w:sz w:val="24"/>
        </w:rPr>
        <w:t>本课程共</w:t>
      </w:r>
      <w:r>
        <w:rPr>
          <w:rFonts w:ascii="宋体" w:hAnsi="宋体"/>
          <w:sz w:val="24"/>
        </w:rPr>
        <w:t>3</w:t>
      </w:r>
      <w:r w:rsidRPr="00DB7168">
        <w:rPr>
          <w:rFonts w:ascii="宋体" w:hAnsi="宋体" w:hint="eastAsia"/>
          <w:sz w:val="24"/>
        </w:rPr>
        <w:t>学分，</w:t>
      </w:r>
      <w:r w:rsidRPr="00265073">
        <w:rPr>
          <w:rFonts w:ascii="宋体" w:hAnsi="宋体" w:hint="eastAsia"/>
          <w:bCs/>
          <w:sz w:val="24"/>
        </w:rPr>
        <w:t>课内学时54学时，</w:t>
      </w:r>
      <w:r>
        <w:rPr>
          <w:rFonts w:ascii="宋体" w:hAnsi="宋体" w:hint="eastAsia"/>
          <w:sz w:val="24"/>
        </w:rPr>
        <w:t>开设一个学期</w:t>
      </w:r>
      <w:r w:rsidRPr="00DB7168">
        <w:rPr>
          <w:rFonts w:ascii="宋体" w:hAnsi="宋体" w:hint="eastAsia"/>
          <w:sz w:val="24"/>
        </w:rPr>
        <w:t>。</w:t>
      </w:r>
    </w:p>
    <w:p w:rsidR="00327059" w:rsidRDefault="00327059" w:rsidP="00816C6A">
      <w:pPr>
        <w:spacing w:line="360" w:lineRule="auto"/>
        <w:ind w:firstLineChars="200" w:firstLine="480"/>
        <w:rPr>
          <w:rFonts w:ascii="宋体" w:hAnsi="宋体" w:hint="eastAsia"/>
          <w:sz w:val="24"/>
        </w:rPr>
      </w:pPr>
      <w:r w:rsidRPr="00327059">
        <w:rPr>
          <w:rFonts w:ascii="宋体" w:hAnsi="宋体" w:hint="eastAsia"/>
          <w:sz w:val="24"/>
        </w:rPr>
        <w:t>本课程的主要内容：土的物理性质，土中应力，变形及强度计算；工程地质勘察资料，一般浅基础设计；能运用专业基础知识，分析和解决地基与基础工程的一般问题；地形图与基础施工图的识读。</w:t>
      </w:r>
    </w:p>
    <w:p w:rsidR="00A23FB6" w:rsidRPr="00DB7168" w:rsidRDefault="00816C6A" w:rsidP="00A23FB6">
      <w:pPr>
        <w:spacing w:line="360" w:lineRule="auto"/>
        <w:ind w:firstLineChars="200" w:firstLine="482"/>
        <w:rPr>
          <w:rFonts w:ascii="宋体" w:hAnsi="宋体"/>
          <w:b/>
          <w:bCs/>
          <w:sz w:val="24"/>
        </w:rPr>
      </w:pPr>
      <w:r>
        <w:rPr>
          <w:rFonts w:ascii="宋体" w:hAnsi="宋体"/>
          <w:b/>
          <w:bCs/>
          <w:sz w:val="24"/>
        </w:rPr>
        <w:t>9</w:t>
      </w:r>
      <w:r w:rsidR="00A23FB6">
        <w:rPr>
          <w:rFonts w:ascii="宋体" w:hAnsi="宋体" w:hint="eastAsia"/>
          <w:b/>
          <w:bCs/>
          <w:sz w:val="24"/>
        </w:rPr>
        <w:t xml:space="preserve">. </w:t>
      </w:r>
      <w:r w:rsidR="00A23FB6" w:rsidRPr="00DB7168">
        <w:rPr>
          <w:rFonts w:ascii="宋体" w:hAnsi="宋体" w:hint="eastAsia"/>
          <w:b/>
          <w:bCs/>
          <w:sz w:val="24"/>
        </w:rPr>
        <w:t>工程建设监理概论</w:t>
      </w:r>
    </w:p>
    <w:p w:rsidR="00816C6A" w:rsidRDefault="00A23FB6" w:rsidP="00A23FB6">
      <w:pPr>
        <w:spacing w:line="360" w:lineRule="auto"/>
        <w:ind w:firstLineChars="200" w:firstLine="480"/>
        <w:rPr>
          <w:rFonts w:ascii="宋体" w:hAnsi="宋体"/>
          <w:sz w:val="24"/>
        </w:rPr>
      </w:pPr>
      <w:r w:rsidRPr="00DB7168">
        <w:rPr>
          <w:rFonts w:ascii="宋体" w:hAnsi="宋体" w:hint="eastAsia"/>
          <w:sz w:val="24"/>
        </w:rPr>
        <w:t>本课程3学分，</w:t>
      </w:r>
      <w:r w:rsidR="00281EC3" w:rsidRPr="00265073">
        <w:rPr>
          <w:rFonts w:ascii="宋体" w:hAnsi="宋体" w:hint="eastAsia"/>
          <w:bCs/>
          <w:sz w:val="24"/>
        </w:rPr>
        <w:t>课内学时54学时，</w:t>
      </w:r>
      <w:r w:rsidR="00281EC3">
        <w:rPr>
          <w:rFonts w:ascii="宋体" w:hAnsi="宋体" w:hint="eastAsia"/>
          <w:sz w:val="24"/>
        </w:rPr>
        <w:t>开设一个学期</w:t>
      </w:r>
      <w:r w:rsidR="00281EC3" w:rsidRPr="00DB7168">
        <w:rPr>
          <w:rFonts w:ascii="宋体" w:hAnsi="宋体" w:hint="eastAsia"/>
          <w:sz w:val="24"/>
        </w:rPr>
        <w:t>。</w:t>
      </w:r>
    </w:p>
    <w:p w:rsidR="00327059" w:rsidRDefault="00327059" w:rsidP="00752DFE">
      <w:pPr>
        <w:spacing w:line="360" w:lineRule="auto"/>
        <w:ind w:firstLineChars="200" w:firstLine="480"/>
        <w:rPr>
          <w:rFonts w:ascii="宋体" w:hAnsi="宋体"/>
          <w:sz w:val="24"/>
        </w:rPr>
      </w:pPr>
      <w:r w:rsidRPr="00327059">
        <w:rPr>
          <w:rFonts w:ascii="宋体" w:hAnsi="宋体" w:hint="eastAsia"/>
          <w:sz w:val="24"/>
        </w:rPr>
        <w:t>本课程的主要内容：建设工程监理基本理论与相关法规；建设工程合同管理；信息管理；建设工程质量、投资、进度控制等。</w:t>
      </w:r>
    </w:p>
    <w:p w:rsidR="00693052" w:rsidRDefault="00816C6A" w:rsidP="00752DFE">
      <w:pPr>
        <w:spacing w:line="360" w:lineRule="auto"/>
        <w:ind w:firstLineChars="200" w:firstLine="482"/>
        <w:rPr>
          <w:rFonts w:ascii="宋体" w:hAnsi="宋体"/>
          <w:b/>
          <w:bCs/>
          <w:sz w:val="24"/>
        </w:rPr>
      </w:pPr>
      <w:r>
        <w:rPr>
          <w:rFonts w:ascii="宋体" w:hAnsi="宋体"/>
          <w:b/>
          <w:bCs/>
          <w:sz w:val="24"/>
        </w:rPr>
        <w:t>10</w:t>
      </w:r>
      <w:r w:rsidR="00693052">
        <w:rPr>
          <w:rFonts w:ascii="宋体" w:hAnsi="宋体" w:hint="eastAsia"/>
          <w:b/>
          <w:bCs/>
          <w:sz w:val="24"/>
        </w:rPr>
        <w:t>. 建筑工程技术资料管理</w:t>
      </w:r>
    </w:p>
    <w:p w:rsidR="00693052" w:rsidRDefault="00693052" w:rsidP="00752DFE">
      <w:pPr>
        <w:spacing w:line="360" w:lineRule="auto"/>
        <w:ind w:firstLineChars="200" w:firstLine="480"/>
        <w:rPr>
          <w:rFonts w:ascii="宋体" w:hAnsi="宋体"/>
          <w:sz w:val="24"/>
        </w:rPr>
      </w:pPr>
      <w:r w:rsidRPr="00DB7168">
        <w:rPr>
          <w:rFonts w:ascii="宋体" w:hAnsi="宋体" w:hint="eastAsia"/>
          <w:sz w:val="24"/>
        </w:rPr>
        <w:t>本课程</w:t>
      </w:r>
      <w:r>
        <w:rPr>
          <w:rFonts w:ascii="宋体" w:hAnsi="宋体" w:hint="eastAsia"/>
          <w:sz w:val="24"/>
        </w:rPr>
        <w:t>2</w:t>
      </w:r>
      <w:r w:rsidRPr="00DB7168">
        <w:rPr>
          <w:rFonts w:ascii="宋体" w:hAnsi="宋体" w:hint="eastAsia"/>
          <w:sz w:val="24"/>
        </w:rPr>
        <w:t>学分，</w:t>
      </w:r>
      <w:r w:rsidRPr="00265073">
        <w:rPr>
          <w:rFonts w:ascii="宋体" w:hAnsi="宋体" w:hint="eastAsia"/>
          <w:bCs/>
          <w:sz w:val="24"/>
        </w:rPr>
        <w:t>课内学时</w:t>
      </w:r>
      <w:r>
        <w:rPr>
          <w:rFonts w:ascii="宋体" w:hAnsi="宋体"/>
          <w:bCs/>
          <w:sz w:val="24"/>
        </w:rPr>
        <w:t>36</w:t>
      </w:r>
      <w:r w:rsidRPr="00265073">
        <w:rPr>
          <w:rFonts w:ascii="宋体" w:hAnsi="宋体" w:hint="eastAsia"/>
          <w:bCs/>
          <w:sz w:val="24"/>
        </w:rPr>
        <w:t>学时，</w:t>
      </w:r>
      <w:r>
        <w:rPr>
          <w:rFonts w:ascii="宋体" w:hAnsi="宋体" w:hint="eastAsia"/>
          <w:sz w:val="24"/>
        </w:rPr>
        <w:t>开设一个学期</w:t>
      </w:r>
      <w:r w:rsidRPr="00DB7168">
        <w:rPr>
          <w:rFonts w:ascii="宋体" w:hAnsi="宋体" w:hint="eastAsia"/>
          <w:sz w:val="24"/>
        </w:rPr>
        <w:t>。</w:t>
      </w:r>
    </w:p>
    <w:p w:rsidR="00327059" w:rsidRPr="00327059" w:rsidRDefault="00327059" w:rsidP="00752DFE">
      <w:pPr>
        <w:spacing w:line="360" w:lineRule="auto"/>
        <w:ind w:firstLineChars="200" w:firstLine="480"/>
        <w:rPr>
          <w:rFonts w:ascii="宋体" w:hAnsi="宋体" w:hint="eastAsia"/>
          <w:bCs/>
          <w:sz w:val="24"/>
        </w:rPr>
      </w:pPr>
      <w:r w:rsidRPr="00327059">
        <w:rPr>
          <w:rFonts w:ascii="宋体" w:hAnsi="宋体" w:hint="eastAsia"/>
          <w:bCs/>
          <w:sz w:val="24"/>
        </w:rPr>
        <w:t>本课程的主要内容：建筑工程技术资料的收集、整理、归档的范围和方法。</w:t>
      </w:r>
    </w:p>
    <w:p w:rsidR="00693052" w:rsidRDefault="00816C6A" w:rsidP="00752DFE">
      <w:pPr>
        <w:spacing w:line="360" w:lineRule="auto"/>
        <w:ind w:firstLineChars="200" w:firstLine="482"/>
        <w:rPr>
          <w:rFonts w:ascii="宋体" w:hAnsi="宋体"/>
          <w:b/>
          <w:bCs/>
          <w:sz w:val="24"/>
        </w:rPr>
      </w:pPr>
      <w:r>
        <w:rPr>
          <w:rFonts w:ascii="宋体" w:hAnsi="宋体" w:hint="eastAsia"/>
          <w:b/>
          <w:bCs/>
          <w:sz w:val="24"/>
        </w:rPr>
        <w:t>11</w:t>
      </w:r>
      <w:r w:rsidR="00693052">
        <w:rPr>
          <w:rFonts w:ascii="宋体" w:hAnsi="宋体" w:hint="eastAsia"/>
          <w:b/>
          <w:bCs/>
          <w:sz w:val="24"/>
        </w:rPr>
        <w:t xml:space="preserve">. </w:t>
      </w:r>
      <w:r w:rsidR="00693052" w:rsidRPr="00693052">
        <w:rPr>
          <w:rFonts w:ascii="宋体" w:hAnsi="宋体" w:hint="eastAsia"/>
          <w:b/>
          <w:bCs/>
          <w:sz w:val="24"/>
        </w:rPr>
        <w:t>工程招投标概论</w:t>
      </w:r>
    </w:p>
    <w:p w:rsidR="00693052" w:rsidRDefault="00693052" w:rsidP="00752DFE">
      <w:pPr>
        <w:spacing w:line="360" w:lineRule="auto"/>
        <w:ind w:firstLineChars="200" w:firstLine="480"/>
        <w:rPr>
          <w:rFonts w:ascii="宋体" w:hAnsi="宋体"/>
          <w:b/>
          <w:bCs/>
          <w:sz w:val="24"/>
        </w:rPr>
      </w:pPr>
      <w:r w:rsidRPr="00DB7168">
        <w:rPr>
          <w:rFonts w:ascii="宋体" w:hAnsi="宋体" w:hint="eastAsia"/>
          <w:sz w:val="24"/>
        </w:rPr>
        <w:t>本课程3学分，</w:t>
      </w:r>
      <w:r w:rsidRPr="00265073">
        <w:rPr>
          <w:rFonts w:ascii="宋体" w:hAnsi="宋体" w:hint="eastAsia"/>
          <w:bCs/>
          <w:sz w:val="24"/>
        </w:rPr>
        <w:t>课内学时54学时，</w:t>
      </w:r>
      <w:r>
        <w:rPr>
          <w:rFonts w:ascii="宋体" w:hAnsi="宋体" w:hint="eastAsia"/>
          <w:sz w:val="24"/>
        </w:rPr>
        <w:t>开设一个学期</w:t>
      </w:r>
      <w:r w:rsidRPr="00DB7168">
        <w:rPr>
          <w:rFonts w:ascii="宋体" w:hAnsi="宋体" w:hint="eastAsia"/>
          <w:sz w:val="24"/>
        </w:rPr>
        <w:t>。</w:t>
      </w:r>
    </w:p>
    <w:p w:rsidR="00752DFE" w:rsidRPr="00DB7168" w:rsidRDefault="00752DFE" w:rsidP="007B41D6">
      <w:pPr>
        <w:spacing w:beforeLines="50" w:before="156" w:afterLines="50" w:after="156" w:line="360" w:lineRule="auto"/>
        <w:ind w:firstLineChars="200" w:firstLine="482"/>
        <w:rPr>
          <w:rFonts w:ascii="宋体" w:hAnsi="宋体"/>
          <w:b/>
          <w:bCs/>
          <w:sz w:val="24"/>
        </w:rPr>
      </w:pPr>
      <w:r w:rsidRPr="00DB7168">
        <w:rPr>
          <w:rFonts w:ascii="宋体" w:hAnsi="宋体" w:hint="eastAsia"/>
          <w:b/>
          <w:bCs/>
          <w:sz w:val="24"/>
        </w:rPr>
        <w:t>（四）通识课</w:t>
      </w:r>
    </w:p>
    <w:p w:rsidR="007B41D6" w:rsidRPr="00265073" w:rsidRDefault="007B41D6" w:rsidP="007B41D6">
      <w:pPr>
        <w:spacing w:line="360" w:lineRule="auto"/>
        <w:ind w:firstLineChars="200" w:firstLine="482"/>
        <w:rPr>
          <w:rFonts w:ascii="宋体" w:hAnsi="宋体"/>
          <w:b/>
          <w:sz w:val="24"/>
        </w:rPr>
      </w:pPr>
      <w:r>
        <w:rPr>
          <w:rFonts w:ascii="宋体" w:hAnsi="宋体"/>
          <w:b/>
          <w:sz w:val="24"/>
        </w:rPr>
        <w:t>1</w:t>
      </w:r>
      <w:r w:rsidRPr="00265073">
        <w:rPr>
          <w:rFonts w:ascii="宋体" w:hAnsi="宋体" w:hint="eastAsia"/>
          <w:b/>
          <w:sz w:val="24"/>
        </w:rPr>
        <w:t>.</w:t>
      </w:r>
      <w:r>
        <w:rPr>
          <w:rFonts w:ascii="宋体" w:hAnsi="宋体"/>
          <w:b/>
          <w:sz w:val="24"/>
        </w:rPr>
        <w:t xml:space="preserve"> </w:t>
      </w:r>
      <w:r w:rsidRPr="00265073">
        <w:rPr>
          <w:rFonts w:ascii="宋体" w:hAnsi="宋体" w:hint="eastAsia"/>
          <w:b/>
          <w:sz w:val="24"/>
        </w:rPr>
        <w:t>个人理财</w:t>
      </w:r>
    </w:p>
    <w:p w:rsidR="007B41D6" w:rsidRPr="00265073" w:rsidRDefault="007B41D6" w:rsidP="007B41D6">
      <w:pPr>
        <w:spacing w:line="360" w:lineRule="auto"/>
        <w:ind w:firstLineChars="200" w:firstLine="480"/>
        <w:rPr>
          <w:rFonts w:ascii="宋体" w:hAnsi="宋体"/>
          <w:sz w:val="24"/>
        </w:rPr>
      </w:pPr>
      <w:r w:rsidRPr="00265073">
        <w:rPr>
          <w:rFonts w:ascii="宋体" w:hAnsi="宋体" w:hint="eastAsia"/>
          <w:sz w:val="24"/>
        </w:rPr>
        <w:t>课程学分为2学分，36学时，开设一学期。</w:t>
      </w:r>
    </w:p>
    <w:p w:rsidR="007B41D6" w:rsidRPr="00265073" w:rsidRDefault="007B41D6" w:rsidP="007B41D6">
      <w:pPr>
        <w:spacing w:line="360" w:lineRule="auto"/>
        <w:ind w:firstLineChars="200" w:firstLine="480"/>
        <w:rPr>
          <w:rFonts w:ascii="宋体" w:hAnsi="宋体"/>
          <w:sz w:val="24"/>
        </w:rPr>
      </w:pPr>
      <w:r w:rsidRPr="00265073">
        <w:rPr>
          <w:rFonts w:ascii="宋体" w:hAnsi="宋体" w:hint="eastAsia"/>
          <w:sz w:val="24"/>
        </w:rPr>
        <w:t>本课程主要包括个人理财概论、个人理财流程、个人银行理财、个人证券理财、个人保险理财、个人外汇理财、个人信托理财、个人房地产投资、个人教育投资、个人退休养老投资、个人艺术品投资、个人理财税收筹划、个人理财策划</w:t>
      </w:r>
      <w:r w:rsidRPr="00265073">
        <w:rPr>
          <w:rFonts w:ascii="宋体" w:hAnsi="宋体" w:hint="eastAsia"/>
          <w:sz w:val="24"/>
        </w:rPr>
        <w:lastRenderedPageBreak/>
        <w:t>师（CFP）等内容。和其他面向专业理财</w:t>
      </w:r>
      <w:proofErr w:type="gramStart"/>
      <w:r w:rsidRPr="00265073">
        <w:rPr>
          <w:rFonts w:ascii="宋体" w:hAnsi="宋体" w:hint="eastAsia"/>
          <w:sz w:val="24"/>
        </w:rPr>
        <w:t>师教育</w:t>
      </w:r>
      <w:proofErr w:type="gramEnd"/>
      <w:r w:rsidRPr="00265073">
        <w:rPr>
          <w:rFonts w:ascii="宋体" w:hAnsi="宋体" w:hint="eastAsia"/>
          <w:sz w:val="24"/>
        </w:rPr>
        <w:t>培训用的“个人理财”不同，本课程主要面向工薪阶层、普通大众，旨在普及理财知识，重点介绍各种理财方式的基础理论和基本知识；带领学习者了解我国现行的各类个人理财产品，掌握各类理财产品的内容、性质、风险和赢利状况；明确个人理财过程中应当承担的义务、应当享有的法定权利以及应当承担的法律责任。运用案例教学提高学习者理解、运用或设计、操作个人理财工具的水平以及分析、解决个人理财中出现实际问题的能力。为学习者将来从事或者参与、规划个人理财活动打下坚实的基础。</w:t>
      </w:r>
    </w:p>
    <w:p w:rsidR="007B41D6" w:rsidRPr="00265073" w:rsidRDefault="007B41D6" w:rsidP="007B41D6">
      <w:pPr>
        <w:spacing w:line="360" w:lineRule="auto"/>
        <w:ind w:firstLineChars="200" w:firstLine="480"/>
        <w:rPr>
          <w:rFonts w:ascii="宋体" w:hAnsi="宋体"/>
          <w:sz w:val="24"/>
        </w:rPr>
      </w:pPr>
      <w:r w:rsidRPr="00265073">
        <w:rPr>
          <w:rFonts w:ascii="宋体" w:hAnsi="宋体" w:hint="eastAsia"/>
          <w:sz w:val="24"/>
        </w:rPr>
        <w:t>文字教材：《个人理财》，由中国银河证券公司高级经济学家苑德军教授和对外经济贸易大学</w:t>
      </w:r>
      <w:smartTag w:uri="urn:schemas-microsoft-com:office:smarttags" w:element="PersonName">
        <w:smartTagPr>
          <w:attr w:name="ProductID" w:val="张颖副"/>
        </w:smartTagPr>
        <w:r w:rsidRPr="00265073">
          <w:rPr>
            <w:rFonts w:ascii="宋体" w:hAnsi="宋体" w:hint="eastAsia"/>
            <w:sz w:val="24"/>
          </w:rPr>
          <w:t>张颖副</w:t>
        </w:r>
      </w:smartTag>
      <w:r w:rsidRPr="00265073">
        <w:rPr>
          <w:rFonts w:ascii="宋体" w:hAnsi="宋体" w:hint="eastAsia"/>
          <w:sz w:val="24"/>
        </w:rPr>
        <w:t>教授主编，中央广播电视大学出版社出版发行。</w:t>
      </w:r>
    </w:p>
    <w:p w:rsidR="007B41D6" w:rsidRPr="00265073" w:rsidRDefault="007B41D6" w:rsidP="007B41D6">
      <w:pPr>
        <w:spacing w:line="360" w:lineRule="auto"/>
        <w:ind w:firstLineChars="200" w:firstLine="482"/>
        <w:rPr>
          <w:rFonts w:ascii="宋体" w:hAnsi="宋体"/>
          <w:b/>
          <w:sz w:val="24"/>
        </w:rPr>
      </w:pPr>
      <w:r w:rsidRPr="00265073">
        <w:rPr>
          <w:rFonts w:ascii="宋体" w:hAnsi="宋体" w:hint="eastAsia"/>
          <w:b/>
          <w:sz w:val="24"/>
        </w:rPr>
        <w:t>2.</w:t>
      </w:r>
      <w:r>
        <w:rPr>
          <w:rFonts w:ascii="宋体" w:hAnsi="宋体"/>
          <w:b/>
          <w:sz w:val="24"/>
        </w:rPr>
        <w:t xml:space="preserve"> </w:t>
      </w:r>
      <w:r w:rsidRPr="00265073">
        <w:rPr>
          <w:rFonts w:ascii="宋体" w:hAnsi="宋体" w:hint="eastAsia"/>
          <w:b/>
          <w:sz w:val="24"/>
        </w:rPr>
        <w:t>实用写作</w:t>
      </w:r>
    </w:p>
    <w:p w:rsidR="007B41D6" w:rsidRPr="00265073" w:rsidRDefault="007B41D6" w:rsidP="007B41D6">
      <w:pPr>
        <w:spacing w:line="360" w:lineRule="auto"/>
        <w:ind w:firstLineChars="200" w:firstLine="480"/>
        <w:rPr>
          <w:rFonts w:ascii="宋体" w:hAnsi="宋体"/>
          <w:sz w:val="24"/>
        </w:rPr>
      </w:pPr>
      <w:r w:rsidRPr="00265073">
        <w:rPr>
          <w:rFonts w:ascii="宋体" w:hAnsi="宋体"/>
          <w:sz w:val="24"/>
        </w:rPr>
        <w:t>本课程</w:t>
      </w:r>
      <w:r w:rsidRPr="00265073">
        <w:rPr>
          <w:rFonts w:ascii="宋体" w:hAnsi="宋体" w:hint="eastAsia"/>
          <w:sz w:val="24"/>
        </w:rPr>
        <w:t>2</w:t>
      </w:r>
      <w:r w:rsidRPr="00265073">
        <w:rPr>
          <w:rFonts w:ascii="宋体" w:hAnsi="宋体"/>
          <w:sz w:val="24"/>
        </w:rPr>
        <w:t>学分，课内学时</w:t>
      </w:r>
      <w:r w:rsidRPr="00265073">
        <w:rPr>
          <w:rFonts w:ascii="宋体" w:hAnsi="宋体" w:hint="eastAsia"/>
          <w:sz w:val="24"/>
        </w:rPr>
        <w:t>36</w:t>
      </w:r>
      <w:r w:rsidRPr="00265073">
        <w:rPr>
          <w:rFonts w:ascii="宋体" w:hAnsi="宋体"/>
          <w:sz w:val="24"/>
        </w:rPr>
        <w:t>，开设一学期。</w:t>
      </w:r>
    </w:p>
    <w:p w:rsidR="007B41D6" w:rsidRPr="00265073" w:rsidRDefault="007B41D6" w:rsidP="007B41D6">
      <w:pPr>
        <w:spacing w:line="360" w:lineRule="auto"/>
        <w:ind w:firstLineChars="200" w:firstLine="480"/>
        <w:rPr>
          <w:rFonts w:ascii="宋体" w:hAnsi="宋体"/>
          <w:sz w:val="24"/>
        </w:rPr>
      </w:pPr>
      <w:r w:rsidRPr="00265073">
        <w:rPr>
          <w:rFonts w:ascii="宋体" w:hAnsi="宋体" w:hint="eastAsia"/>
          <w:sz w:val="24"/>
        </w:rPr>
        <w:t>实用写作是开放教育专科各专业的通识课。本门课程的课内学时数为36学时，共2学分，开设一个学期。本门课程的文字教材为《应用写作》，邹绍荣等主编，武汉大学出版社出版。应用文的写作种类繁多，本书包括了行政公文写作、事务文书写作、财经文书写作、法律文书写作，传播文书写作和科技文书写作等内容，这几种应用文书都是日常生活中，我们会经常遇到和应用的文书类型，体现了本书注重实用的创作宗旨。</w:t>
      </w:r>
    </w:p>
    <w:p w:rsidR="007B41D6" w:rsidRPr="00265073" w:rsidRDefault="007B41D6" w:rsidP="007B41D6">
      <w:pPr>
        <w:spacing w:line="360" w:lineRule="auto"/>
        <w:ind w:firstLineChars="200" w:firstLine="480"/>
        <w:rPr>
          <w:rFonts w:ascii="宋体" w:hAnsi="宋体"/>
          <w:sz w:val="24"/>
        </w:rPr>
      </w:pPr>
      <w:r w:rsidRPr="00265073">
        <w:rPr>
          <w:rFonts w:ascii="宋体" w:hAnsi="宋体" w:hint="eastAsia"/>
          <w:sz w:val="24"/>
        </w:rPr>
        <w:t>本门课程是一门实用性和实践性十分突出的技能型课程。学习本门课程，只“记”不“练”，或练得不够，是无法达到学习目的的。在平时的学习中，要多读多写，以通过阅读借鉴和写作练习提高自己的写作能力。在期末复习中，也可以适当地进行一些文章分析和实际写作训练，以提高自己运用所学知识解决问题的能力和当堂写作的能力。本门课程的考核成绩将由平时作业成绩和期末考核成绩两个部分组成，两者的比例分别为20％和80％。平时</w:t>
      </w:r>
      <w:proofErr w:type="gramStart"/>
      <w:r w:rsidRPr="00265073">
        <w:rPr>
          <w:rFonts w:ascii="宋体" w:hAnsi="宋体" w:hint="eastAsia"/>
          <w:sz w:val="24"/>
        </w:rPr>
        <w:t>测试共</w:t>
      </w:r>
      <w:proofErr w:type="gramEnd"/>
      <w:r w:rsidRPr="00265073">
        <w:rPr>
          <w:rFonts w:ascii="宋体" w:hAnsi="宋体" w:hint="eastAsia"/>
          <w:sz w:val="24"/>
        </w:rPr>
        <w:t>安排4次，</w:t>
      </w:r>
      <w:r w:rsidRPr="00265073">
        <w:rPr>
          <w:rFonts w:ascii="宋体" w:hAnsi="宋体"/>
          <w:sz w:val="24"/>
        </w:rPr>
        <w:t>每次均按百分制评阅，四次成绩平均分的20％记入总成绩。期末考试亦按百分制评阅，其成绩的80％记入总成绩。</w:t>
      </w:r>
    </w:p>
    <w:p w:rsidR="007B41D6" w:rsidRPr="00265073" w:rsidRDefault="007B41D6" w:rsidP="007B41D6">
      <w:pPr>
        <w:spacing w:line="360" w:lineRule="auto"/>
        <w:ind w:firstLineChars="200" w:firstLine="482"/>
        <w:rPr>
          <w:rFonts w:ascii="宋体" w:hAnsi="宋体"/>
          <w:b/>
          <w:sz w:val="24"/>
        </w:rPr>
      </w:pPr>
      <w:r>
        <w:rPr>
          <w:rFonts w:ascii="宋体" w:hAnsi="宋体"/>
          <w:b/>
          <w:sz w:val="24"/>
        </w:rPr>
        <w:t>3</w:t>
      </w:r>
      <w:r w:rsidRPr="00265073">
        <w:rPr>
          <w:rFonts w:ascii="宋体" w:hAnsi="宋体" w:hint="eastAsia"/>
          <w:b/>
          <w:sz w:val="24"/>
        </w:rPr>
        <w:t>.</w:t>
      </w:r>
      <w:r>
        <w:rPr>
          <w:rFonts w:ascii="宋体" w:hAnsi="宋体"/>
          <w:b/>
          <w:sz w:val="24"/>
        </w:rPr>
        <w:t xml:space="preserve"> </w:t>
      </w:r>
      <w:r w:rsidRPr="00265073">
        <w:rPr>
          <w:rFonts w:ascii="宋体" w:hAnsi="宋体" w:hint="eastAsia"/>
          <w:b/>
          <w:sz w:val="24"/>
        </w:rPr>
        <w:t>法律实务</w:t>
      </w:r>
    </w:p>
    <w:p w:rsidR="007B41D6" w:rsidRPr="00265073" w:rsidRDefault="007B41D6" w:rsidP="007B41D6">
      <w:pPr>
        <w:spacing w:line="360" w:lineRule="auto"/>
        <w:ind w:firstLineChars="200" w:firstLine="480"/>
        <w:rPr>
          <w:rFonts w:ascii="宋体" w:hAnsi="宋体"/>
          <w:sz w:val="24"/>
        </w:rPr>
      </w:pPr>
      <w:r w:rsidRPr="00265073">
        <w:rPr>
          <w:rFonts w:ascii="宋体" w:hAnsi="宋体" w:hint="eastAsia"/>
          <w:sz w:val="24"/>
        </w:rPr>
        <w:t>课程学分为2学分，课内学时36学时，开设一学期。</w:t>
      </w:r>
    </w:p>
    <w:p w:rsidR="007B41D6" w:rsidRPr="00265073" w:rsidRDefault="007B41D6" w:rsidP="007B41D6">
      <w:pPr>
        <w:spacing w:line="360" w:lineRule="auto"/>
        <w:ind w:firstLineChars="200" w:firstLine="480"/>
        <w:rPr>
          <w:rFonts w:ascii="宋体" w:hAnsi="宋体"/>
          <w:sz w:val="24"/>
        </w:rPr>
      </w:pPr>
      <w:r w:rsidRPr="00265073">
        <w:rPr>
          <w:rFonts w:ascii="宋体" w:hAnsi="宋体" w:hint="eastAsia"/>
          <w:sz w:val="24"/>
        </w:rPr>
        <w:t>本课程侧重于法学的应用与实践，通过本课程的学习，能够让非法学专业的学生了解法学的一般理论和实际应用过程，并具有运用法律手段解决一般法律问</w:t>
      </w:r>
      <w:r w:rsidRPr="00265073">
        <w:rPr>
          <w:rFonts w:ascii="宋体" w:hAnsi="宋体" w:hint="eastAsia"/>
          <w:sz w:val="24"/>
        </w:rPr>
        <w:lastRenderedPageBreak/>
        <w:t>题的能力。对于法学专业的学生可以提高分析问题解决问题的能力，提升实践水平，使其具备法学专业学生的基本条件。</w:t>
      </w:r>
    </w:p>
    <w:p w:rsidR="007B41D6" w:rsidRPr="00265073" w:rsidRDefault="007B41D6" w:rsidP="007B41D6">
      <w:pPr>
        <w:spacing w:line="360" w:lineRule="auto"/>
        <w:ind w:firstLineChars="200" w:firstLine="480"/>
        <w:rPr>
          <w:rFonts w:ascii="宋体" w:hAnsi="宋体"/>
          <w:sz w:val="24"/>
        </w:rPr>
      </w:pPr>
      <w:r w:rsidRPr="00265073">
        <w:rPr>
          <w:rFonts w:ascii="宋体" w:hAnsi="宋体" w:hint="eastAsia"/>
          <w:sz w:val="24"/>
        </w:rPr>
        <w:t xml:space="preserve"> 法律实务课程的教学内容由三部分构成：一是我国主要的实体法律规范，包括刑法、民法、知识产权法、商法、行政法等法律的学习；二是有关程序法律规范，包括刑事诉讼法、民事诉讼法、行政诉讼法等；三是有关实践内容的学习与训练，通过具体的案例分析提高分析问题解决问题的能力。</w:t>
      </w:r>
    </w:p>
    <w:p w:rsidR="007B41D6" w:rsidRPr="00265073" w:rsidRDefault="007B41D6" w:rsidP="007B41D6">
      <w:pPr>
        <w:spacing w:line="360" w:lineRule="auto"/>
        <w:ind w:firstLineChars="200" w:firstLine="482"/>
        <w:rPr>
          <w:rFonts w:ascii="宋体" w:hAnsi="宋体"/>
          <w:b/>
          <w:sz w:val="24"/>
        </w:rPr>
      </w:pPr>
      <w:r>
        <w:rPr>
          <w:rFonts w:ascii="宋体" w:hAnsi="宋体"/>
          <w:b/>
          <w:sz w:val="24"/>
        </w:rPr>
        <w:t>4</w:t>
      </w:r>
      <w:r w:rsidRPr="00265073">
        <w:rPr>
          <w:rFonts w:ascii="宋体" w:hAnsi="宋体" w:hint="eastAsia"/>
          <w:b/>
          <w:sz w:val="24"/>
        </w:rPr>
        <w:t>.</w:t>
      </w:r>
      <w:r>
        <w:rPr>
          <w:rFonts w:ascii="宋体" w:hAnsi="宋体"/>
          <w:b/>
          <w:sz w:val="24"/>
        </w:rPr>
        <w:t xml:space="preserve"> </w:t>
      </w:r>
      <w:r w:rsidRPr="00265073">
        <w:rPr>
          <w:rFonts w:ascii="宋体" w:hAnsi="宋体" w:hint="eastAsia"/>
          <w:b/>
          <w:sz w:val="24"/>
        </w:rPr>
        <w:t>哲学基础</w:t>
      </w:r>
    </w:p>
    <w:p w:rsidR="007B41D6" w:rsidRPr="00265073" w:rsidRDefault="007B41D6" w:rsidP="007B41D6">
      <w:pPr>
        <w:spacing w:line="360" w:lineRule="auto"/>
        <w:ind w:firstLineChars="200" w:firstLine="480"/>
        <w:rPr>
          <w:rFonts w:ascii="宋体" w:hAnsi="宋体"/>
          <w:sz w:val="24"/>
        </w:rPr>
      </w:pPr>
      <w:r w:rsidRPr="00265073">
        <w:rPr>
          <w:rFonts w:ascii="宋体" w:hAnsi="宋体"/>
          <w:sz w:val="24"/>
        </w:rPr>
        <w:t>本课程</w:t>
      </w:r>
      <w:r w:rsidRPr="00265073">
        <w:rPr>
          <w:rFonts w:ascii="宋体" w:hAnsi="宋体" w:hint="eastAsia"/>
          <w:sz w:val="24"/>
        </w:rPr>
        <w:t>2</w:t>
      </w:r>
      <w:r w:rsidRPr="00265073">
        <w:rPr>
          <w:rFonts w:ascii="宋体" w:hAnsi="宋体"/>
          <w:sz w:val="24"/>
        </w:rPr>
        <w:t>学分，课内学时</w:t>
      </w:r>
      <w:r w:rsidRPr="00265073">
        <w:rPr>
          <w:rFonts w:ascii="宋体" w:hAnsi="宋体" w:hint="eastAsia"/>
          <w:sz w:val="24"/>
        </w:rPr>
        <w:t>36</w:t>
      </w:r>
      <w:r w:rsidRPr="00265073">
        <w:rPr>
          <w:rFonts w:ascii="宋体" w:hAnsi="宋体"/>
          <w:sz w:val="24"/>
        </w:rPr>
        <w:t>，</w:t>
      </w:r>
      <w:r w:rsidRPr="00265073">
        <w:rPr>
          <w:rFonts w:ascii="宋体" w:hAnsi="宋体" w:hint="eastAsia"/>
          <w:sz w:val="24"/>
        </w:rPr>
        <w:t>河北电大开放教育各专科专业通识课</w:t>
      </w:r>
      <w:r w:rsidRPr="00265073">
        <w:rPr>
          <w:rFonts w:ascii="宋体" w:hAnsi="宋体"/>
          <w:sz w:val="24"/>
        </w:rPr>
        <w:t>。</w:t>
      </w:r>
    </w:p>
    <w:p w:rsidR="007B41D6" w:rsidRPr="00265073" w:rsidRDefault="007B41D6" w:rsidP="007B41D6">
      <w:pPr>
        <w:spacing w:line="360" w:lineRule="auto"/>
        <w:ind w:firstLineChars="200" w:firstLine="480"/>
        <w:rPr>
          <w:rFonts w:ascii="宋体" w:hAnsi="宋体"/>
          <w:sz w:val="24"/>
        </w:rPr>
      </w:pPr>
      <w:r w:rsidRPr="00265073">
        <w:rPr>
          <w:rFonts w:ascii="宋体" w:hAnsi="宋体" w:hint="eastAsia"/>
          <w:sz w:val="24"/>
        </w:rPr>
        <w:t>哲学就在人的生活中，每个人都有自己的哲学。但一般人以为哲学太难理解了，没有方法和它接近。本课程用最通俗的表述，日常谈话的形式，融化专门的理论，可以使大众的学习者不必费很大力气就能够接受。因此，同以往哲学课程不同，本课程主要面向普通大众学习者，旨在普及哲学知识，重点介绍马克思主义辩证唯物主义的基础理论和基本知识；带领学习者了解什么是哲学，哲学的内涵所在。学习本课程可以让学习者从中得到启蒙和滋养，进而掌握马克思主义哲学真理，更好地位建设中国特色社会主义伟大事业服务。</w:t>
      </w:r>
    </w:p>
    <w:p w:rsidR="007B41D6" w:rsidRPr="00265073" w:rsidRDefault="007B41D6" w:rsidP="007B41D6">
      <w:pPr>
        <w:spacing w:line="360" w:lineRule="auto"/>
        <w:ind w:firstLineChars="200" w:firstLine="480"/>
        <w:rPr>
          <w:rFonts w:ascii="宋体" w:hAnsi="宋体"/>
          <w:sz w:val="24"/>
        </w:rPr>
      </w:pPr>
      <w:r w:rsidRPr="00265073">
        <w:rPr>
          <w:rFonts w:ascii="宋体" w:hAnsi="宋体" w:hint="eastAsia"/>
          <w:sz w:val="24"/>
        </w:rPr>
        <w:t>哲学基础课程内容主要包括什么是哲学、唯物论与唯心论、认识论、唯物辩证法等内容。本课程选取</w:t>
      </w:r>
      <w:smartTag w:uri="urn:schemas-microsoft-com:office:smarttags" w:element="PersonName">
        <w:smartTagPr>
          <w:attr w:name="ProductID" w:val="艾思奇"/>
        </w:smartTagPr>
        <w:r w:rsidRPr="00265073">
          <w:rPr>
            <w:rFonts w:ascii="宋体" w:hAnsi="宋体" w:hint="eastAsia"/>
            <w:sz w:val="24"/>
          </w:rPr>
          <w:t>艾思奇</w:t>
        </w:r>
      </w:smartTag>
      <w:r w:rsidRPr="00265073">
        <w:rPr>
          <w:rFonts w:ascii="宋体" w:hAnsi="宋体" w:hint="eastAsia"/>
          <w:sz w:val="24"/>
        </w:rPr>
        <w:t>先生的《大众哲学》作为教材，其是通俗化的成功杰作。它将马克思主义哲学的普遍真理，密切联系中国的生活实际，紧紧把握时代的脉搏，以生动活泼的形式，深入浅出的笔法，贴近大众的语言，通俗而深刻地阐明了深奥的道理。</w:t>
      </w:r>
    </w:p>
    <w:p w:rsidR="007B41D6" w:rsidRPr="00265073" w:rsidRDefault="007B41D6" w:rsidP="007B41D6">
      <w:pPr>
        <w:spacing w:line="360" w:lineRule="auto"/>
        <w:ind w:firstLineChars="200" w:firstLine="482"/>
        <w:rPr>
          <w:rFonts w:ascii="宋体" w:hAnsi="宋体"/>
          <w:b/>
          <w:sz w:val="24"/>
        </w:rPr>
      </w:pPr>
      <w:r>
        <w:rPr>
          <w:rFonts w:ascii="宋体" w:hAnsi="宋体"/>
          <w:b/>
          <w:sz w:val="24"/>
        </w:rPr>
        <w:t>5</w:t>
      </w:r>
      <w:r w:rsidRPr="00265073">
        <w:rPr>
          <w:rFonts w:ascii="宋体" w:hAnsi="宋体" w:hint="eastAsia"/>
          <w:b/>
          <w:sz w:val="24"/>
        </w:rPr>
        <w:t>.</w:t>
      </w:r>
      <w:r>
        <w:rPr>
          <w:rFonts w:ascii="宋体" w:hAnsi="宋体"/>
          <w:b/>
          <w:sz w:val="24"/>
        </w:rPr>
        <w:t xml:space="preserve"> </w:t>
      </w:r>
      <w:r w:rsidRPr="00265073">
        <w:rPr>
          <w:rFonts w:ascii="宋体" w:hAnsi="宋体" w:hint="eastAsia"/>
          <w:b/>
          <w:sz w:val="24"/>
        </w:rPr>
        <w:t>职业与人生</w:t>
      </w:r>
    </w:p>
    <w:p w:rsidR="007B41D6" w:rsidRPr="00265073" w:rsidRDefault="007B41D6" w:rsidP="007B41D6">
      <w:pPr>
        <w:spacing w:line="360" w:lineRule="auto"/>
        <w:ind w:firstLineChars="200" w:firstLine="480"/>
        <w:rPr>
          <w:rFonts w:ascii="宋体" w:hAnsi="宋体"/>
          <w:sz w:val="24"/>
        </w:rPr>
      </w:pPr>
      <w:r w:rsidRPr="00265073">
        <w:rPr>
          <w:rFonts w:ascii="宋体" w:hAnsi="宋体" w:hint="eastAsia"/>
          <w:sz w:val="24"/>
        </w:rPr>
        <w:t>本课程2学分，课内学时36学时，开设一学期。</w:t>
      </w:r>
    </w:p>
    <w:p w:rsidR="007B41D6" w:rsidRPr="00265073" w:rsidRDefault="007B41D6" w:rsidP="007B41D6">
      <w:pPr>
        <w:spacing w:line="360" w:lineRule="auto"/>
        <w:ind w:firstLineChars="200" w:firstLine="480"/>
        <w:rPr>
          <w:rFonts w:ascii="宋体" w:hAnsi="宋体"/>
          <w:sz w:val="24"/>
        </w:rPr>
      </w:pPr>
      <w:r w:rsidRPr="00265073">
        <w:rPr>
          <w:rFonts w:ascii="宋体" w:hAnsi="宋体" w:hint="eastAsia"/>
          <w:sz w:val="24"/>
        </w:rPr>
        <w:t>本课程的教学目的，旨在通过讲授职业生涯规划的基本理论知识、政策法规、求职技巧以及个案分析，满足学生既有普遍性又有特殊性的职业生涯设计，帮助和指导同学们自如地应对激烈的就业竞争和严峻的求职挑战，增强学生职业生涯规划的科学性，引导学生树立正确的成才观、择业观和执业观，努力提高学生的实践能力、就业能力、执业能力和创业能力，</w:t>
      </w:r>
      <w:proofErr w:type="gramStart"/>
      <w:r w:rsidRPr="00265073">
        <w:rPr>
          <w:rFonts w:ascii="宋体" w:hAnsi="宋体" w:hint="eastAsia"/>
          <w:sz w:val="24"/>
        </w:rPr>
        <w:t>提升职场竞争力</w:t>
      </w:r>
      <w:proofErr w:type="gramEnd"/>
      <w:r w:rsidRPr="00265073">
        <w:rPr>
          <w:rFonts w:ascii="宋体" w:hAnsi="宋体" w:hint="eastAsia"/>
          <w:sz w:val="24"/>
        </w:rPr>
        <w:t>。</w:t>
      </w:r>
    </w:p>
    <w:p w:rsidR="007B41D6" w:rsidRPr="00265073" w:rsidRDefault="007B41D6" w:rsidP="007B41D6">
      <w:pPr>
        <w:spacing w:line="360" w:lineRule="auto"/>
        <w:ind w:firstLineChars="200" w:firstLine="482"/>
        <w:rPr>
          <w:rFonts w:ascii="宋体" w:hAnsi="宋体"/>
          <w:b/>
          <w:sz w:val="24"/>
        </w:rPr>
      </w:pPr>
      <w:r>
        <w:rPr>
          <w:rFonts w:ascii="宋体" w:hAnsi="宋体"/>
          <w:b/>
          <w:sz w:val="24"/>
        </w:rPr>
        <w:t>6</w:t>
      </w:r>
      <w:r w:rsidRPr="00265073">
        <w:rPr>
          <w:rFonts w:ascii="宋体" w:hAnsi="宋体" w:hint="eastAsia"/>
          <w:b/>
          <w:sz w:val="24"/>
        </w:rPr>
        <w:t>.</w:t>
      </w:r>
      <w:r>
        <w:rPr>
          <w:rFonts w:ascii="宋体" w:hAnsi="宋体"/>
          <w:b/>
          <w:sz w:val="24"/>
        </w:rPr>
        <w:t xml:space="preserve"> </w:t>
      </w:r>
      <w:r w:rsidRPr="00265073">
        <w:rPr>
          <w:rFonts w:ascii="宋体" w:hAnsi="宋体" w:hint="eastAsia"/>
          <w:b/>
          <w:sz w:val="24"/>
        </w:rPr>
        <w:t>社交礼仪</w:t>
      </w:r>
    </w:p>
    <w:p w:rsidR="007B41D6" w:rsidRPr="00265073" w:rsidRDefault="007B41D6" w:rsidP="007B41D6">
      <w:pPr>
        <w:spacing w:line="360" w:lineRule="auto"/>
        <w:ind w:firstLineChars="200" w:firstLine="480"/>
        <w:rPr>
          <w:rFonts w:ascii="宋体" w:hAnsi="宋体"/>
          <w:sz w:val="24"/>
        </w:rPr>
      </w:pPr>
      <w:r w:rsidRPr="00265073">
        <w:rPr>
          <w:rFonts w:ascii="宋体" w:hAnsi="宋体" w:hint="eastAsia"/>
          <w:sz w:val="24"/>
        </w:rPr>
        <w:t>《社交礼仪》是开放教育专科的一门通识课程，教材使用中国物资出版社出</w:t>
      </w:r>
      <w:r w:rsidRPr="00265073">
        <w:rPr>
          <w:rFonts w:ascii="宋体" w:hAnsi="宋体" w:hint="eastAsia"/>
          <w:sz w:val="24"/>
        </w:rPr>
        <w:lastRenderedPageBreak/>
        <w:t>版、王德仲和张晓安主编的《现代礼仪》。本课程共八章，具有很强的实用性和实践性。36学时，2学分。</w:t>
      </w:r>
    </w:p>
    <w:p w:rsidR="007B41D6" w:rsidRPr="00265073" w:rsidRDefault="007B41D6" w:rsidP="007B41D6">
      <w:pPr>
        <w:spacing w:line="360" w:lineRule="auto"/>
        <w:ind w:firstLineChars="200" w:firstLine="480"/>
        <w:rPr>
          <w:rFonts w:ascii="宋体" w:hAnsi="宋体"/>
          <w:sz w:val="24"/>
        </w:rPr>
      </w:pPr>
      <w:r w:rsidRPr="00265073">
        <w:rPr>
          <w:rFonts w:ascii="宋体" w:hAnsi="宋体" w:hint="eastAsia"/>
          <w:sz w:val="24"/>
        </w:rPr>
        <w:t>本课程比较全面系统地介绍了人们在生活和工作中各个方面的现代礼仪知识，并对如何提高礼仪修养和素质作了深入系统的论述。通过本课程的学习，学生可以内强素质、外塑形象。现代礼仪讲究尊重，强调沟通，重视认知，力求互动。通过学习现代礼仪，学生还可以增进交往。要提高自身素质，除了教育之外，最重要的途径就是进行自觉修炼。本课程介绍了到底该如何进行自我修炼，该对哪些方面进行训练。只要学生能认真按照课</w:t>
      </w:r>
      <w:smartTag w:uri="urn:schemas-microsoft-com:office:smarttags" w:element="PersonName">
        <w:smartTagPr>
          <w:attr w:name="ProductID" w:val="程里所"/>
        </w:smartTagPr>
        <w:r w:rsidRPr="00265073">
          <w:rPr>
            <w:rFonts w:ascii="宋体" w:hAnsi="宋体" w:hint="eastAsia"/>
            <w:sz w:val="24"/>
          </w:rPr>
          <w:t>程里所</w:t>
        </w:r>
      </w:smartTag>
      <w:r w:rsidRPr="00265073">
        <w:rPr>
          <w:rFonts w:ascii="宋体" w:hAnsi="宋体" w:hint="eastAsia"/>
          <w:sz w:val="24"/>
        </w:rPr>
        <w:t>教授的内容进行必要的训练，其素质肯定会有很大的提高。礼仪是人类文明的标尺</w:t>
      </w:r>
      <w:r w:rsidRPr="00265073">
        <w:rPr>
          <w:rFonts w:ascii="宋体" w:hAnsi="宋体"/>
          <w:sz w:val="24"/>
        </w:rPr>
        <w:t>,</w:t>
      </w:r>
      <w:r w:rsidRPr="00265073">
        <w:rPr>
          <w:rFonts w:ascii="宋体" w:hAnsi="宋体" w:hint="eastAsia"/>
          <w:sz w:val="24"/>
        </w:rPr>
        <w:t>它是一个人、一个组织乃至一个国家和民族内在的精神文化素养的显示</w:t>
      </w:r>
      <w:r w:rsidRPr="00265073">
        <w:rPr>
          <w:rFonts w:ascii="宋体" w:hAnsi="宋体"/>
          <w:sz w:val="24"/>
        </w:rPr>
        <w:t>,</w:t>
      </w:r>
      <w:r w:rsidRPr="00265073">
        <w:rPr>
          <w:rFonts w:ascii="宋体" w:hAnsi="宋体" w:hint="eastAsia"/>
          <w:sz w:val="24"/>
        </w:rPr>
        <w:t>也是协调人际关系的约定俗成的行为规范。是一个人立足社会的基本前提</w:t>
      </w:r>
      <w:r w:rsidRPr="00265073">
        <w:rPr>
          <w:rFonts w:ascii="宋体" w:hAnsi="宋体"/>
          <w:sz w:val="24"/>
        </w:rPr>
        <w:t xml:space="preserve"> ,</w:t>
      </w:r>
      <w:r w:rsidRPr="00265073">
        <w:rPr>
          <w:rFonts w:ascii="宋体" w:hAnsi="宋体" w:hint="eastAsia"/>
          <w:sz w:val="24"/>
        </w:rPr>
        <w:t>是人们成就事业、获得美好人生的重要条件。因而掌握交往礼仪</w:t>
      </w:r>
      <w:r w:rsidRPr="00265073">
        <w:rPr>
          <w:rFonts w:ascii="宋体" w:hAnsi="宋体"/>
          <w:sz w:val="24"/>
        </w:rPr>
        <w:t>,</w:t>
      </w:r>
      <w:r w:rsidRPr="00265073">
        <w:rPr>
          <w:rFonts w:ascii="宋体" w:hAnsi="宋体" w:hint="eastAsia"/>
          <w:sz w:val="24"/>
        </w:rPr>
        <w:t>融洽人际关系</w:t>
      </w:r>
      <w:r w:rsidRPr="00265073">
        <w:rPr>
          <w:rFonts w:ascii="宋体" w:hAnsi="宋体"/>
          <w:sz w:val="24"/>
        </w:rPr>
        <w:t>,</w:t>
      </w:r>
      <w:r w:rsidRPr="00265073">
        <w:rPr>
          <w:rFonts w:ascii="宋体" w:hAnsi="宋体" w:hint="eastAsia"/>
          <w:sz w:val="24"/>
        </w:rPr>
        <w:t>注重仪表形象</w:t>
      </w:r>
      <w:r w:rsidRPr="00265073">
        <w:rPr>
          <w:rFonts w:ascii="宋体" w:hAnsi="宋体"/>
          <w:sz w:val="24"/>
        </w:rPr>
        <w:t>,</w:t>
      </w:r>
      <w:r w:rsidRPr="00265073">
        <w:rPr>
          <w:rFonts w:ascii="宋体" w:hAnsi="宋体" w:hint="eastAsia"/>
          <w:sz w:val="24"/>
        </w:rPr>
        <w:t>成为每个人人生旅途中的一门必修课。</w:t>
      </w:r>
    </w:p>
    <w:p w:rsidR="007B41D6" w:rsidRPr="00265073" w:rsidRDefault="007B41D6" w:rsidP="007B41D6">
      <w:pPr>
        <w:spacing w:line="360" w:lineRule="auto"/>
        <w:ind w:firstLineChars="200" w:firstLine="482"/>
        <w:rPr>
          <w:rFonts w:ascii="宋体" w:hAnsi="宋体"/>
          <w:b/>
          <w:sz w:val="24"/>
        </w:rPr>
      </w:pPr>
      <w:r>
        <w:rPr>
          <w:rFonts w:ascii="宋体" w:hAnsi="宋体"/>
          <w:b/>
          <w:sz w:val="24"/>
        </w:rPr>
        <w:t>7</w:t>
      </w:r>
      <w:r w:rsidRPr="00265073">
        <w:rPr>
          <w:rFonts w:ascii="宋体" w:hAnsi="宋体" w:hint="eastAsia"/>
          <w:b/>
          <w:sz w:val="24"/>
        </w:rPr>
        <w:t>.</w:t>
      </w:r>
      <w:r>
        <w:rPr>
          <w:rFonts w:ascii="宋体" w:hAnsi="宋体"/>
          <w:b/>
          <w:sz w:val="24"/>
        </w:rPr>
        <w:t xml:space="preserve"> </w:t>
      </w:r>
      <w:r w:rsidRPr="00265073">
        <w:rPr>
          <w:rFonts w:ascii="宋体" w:hAnsi="宋体" w:hint="eastAsia"/>
          <w:b/>
          <w:sz w:val="24"/>
        </w:rPr>
        <w:t>常见心理问题与危机应对</w:t>
      </w:r>
    </w:p>
    <w:p w:rsidR="007B41D6" w:rsidRPr="00265073" w:rsidRDefault="007B41D6" w:rsidP="007B41D6">
      <w:pPr>
        <w:spacing w:line="360" w:lineRule="auto"/>
        <w:ind w:firstLineChars="200" w:firstLine="480"/>
        <w:rPr>
          <w:rFonts w:ascii="宋体" w:hAnsi="宋体"/>
          <w:sz w:val="24"/>
        </w:rPr>
      </w:pPr>
      <w:r w:rsidRPr="00265073">
        <w:rPr>
          <w:rFonts w:ascii="宋体" w:hAnsi="宋体"/>
          <w:sz w:val="24"/>
        </w:rPr>
        <w:t>本课程</w:t>
      </w:r>
      <w:r w:rsidRPr="00265073">
        <w:rPr>
          <w:rFonts w:ascii="宋体" w:hAnsi="宋体" w:hint="eastAsia"/>
          <w:sz w:val="24"/>
        </w:rPr>
        <w:t>2</w:t>
      </w:r>
      <w:r w:rsidRPr="00265073">
        <w:rPr>
          <w:rFonts w:ascii="宋体" w:hAnsi="宋体"/>
          <w:sz w:val="24"/>
        </w:rPr>
        <w:t>学分，课内学时</w:t>
      </w:r>
      <w:r w:rsidRPr="00265073">
        <w:rPr>
          <w:rFonts w:ascii="宋体" w:hAnsi="宋体" w:hint="eastAsia"/>
          <w:sz w:val="24"/>
        </w:rPr>
        <w:t>36</w:t>
      </w:r>
      <w:r w:rsidRPr="00265073">
        <w:rPr>
          <w:rFonts w:ascii="宋体" w:hAnsi="宋体"/>
          <w:sz w:val="24"/>
        </w:rPr>
        <w:t>，开设一学期。</w:t>
      </w:r>
    </w:p>
    <w:p w:rsidR="007B41D6" w:rsidRPr="00265073" w:rsidRDefault="007B41D6" w:rsidP="007B41D6">
      <w:pPr>
        <w:spacing w:line="360" w:lineRule="auto"/>
        <w:ind w:firstLineChars="200" w:firstLine="480"/>
        <w:rPr>
          <w:rFonts w:ascii="宋体" w:hAnsi="宋体"/>
          <w:sz w:val="24"/>
        </w:rPr>
      </w:pPr>
      <w:r w:rsidRPr="00265073">
        <w:rPr>
          <w:rFonts w:ascii="宋体" w:hAnsi="宋体" w:hint="eastAsia"/>
          <w:sz w:val="24"/>
        </w:rPr>
        <w:t>本课程是开放教育专科层次的一门通识课（选修）。本课程主要内容是针对现代人常见的心理问题的表现、引起原因，提供心理指导。内容以生理年龄分四个专题解析常见的心理问题与危机应对。</w:t>
      </w:r>
    </w:p>
    <w:p w:rsidR="00752DFE" w:rsidRPr="00DB7168" w:rsidRDefault="00752DFE" w:rsidP="007B41D6">
      <w:pPr>
        <w:spacing w:beforeLines="50" w:before="156" w:afterLines="50" w:after="156" w:line="360" w:lineRule="auto"/>
        <w:ind w:firstLineChars="200" w:firstLine="482"/>
        <w:rPr>
          <w:rFonts w:ascii="宋体" w:hAnsi="宋体"/>
          <w:b/>
          <w:bCs/>
          <w:sz w:val="24"/>
        </w:rPr>
      </w:pPr>
      <w:r w:rsidRPr="00DB7168">
        <w:rPr>
          <w:rFonts w:ascii="宋体" w:hAnsi="宋体" w:hint="eastAsia"/>
          <w:b/>
          <w:bCs/>
          <w:sz w:val="24"/>
        </w:rPr>
        <w:t>（五）专业拓展课</w:t>
      </w:r>
    </w:p>
    <w:p w:rsidR="00752DFE" w:rsidRPr="00086F2A" w:rsidRDefault="00B9600B" w:rsidP="00752DFE">
      <w:pPr>
        <w:spacing w:line="360" w:lineRule="auto"/>
        <w:ind w:firstLineChars="200" w:firstLine="482"/>
        <w:rPr>
          <w:rFonts w:ascii="宋体" w:hAnsi="宋体"/>
          <w:b/>
          <w:bCs/>
          <w:sz w:val="24"/>
        </w:rPr>
      </w:pPr>
      <w:r>
        <w:rPr>
          <w:rFonts w:ascii="宋体" w:hAnsi="宋体"/>
          <w:b/>
          <w:bCs/>
          <w:sz w:val="24"/>
        </w:rPr>
        <w:t>1</w:t>
      </w:r>
      <w:r w:rsidR="00752DFE">
        <w:rPr>
          <w:rFonts w:ascii="宋体" w:hAnsi="宋体" w:hint="eastAsia"/>
          <w:b/>
          <w:bCs/>
          <w:sz w:val="24"/>
        </w:rPr>
        <w:t xml:space="preserve">. </w:t>
      </w:r>
      <w:r w:rsidR="00BA0B83" w:rsidRPr="00BA0B83">
        <w:rPr>
          <w:rFonts w:ascii="宋体" w:hAnsi="宋体" w:hint="eastAsia"/>
          <w:b/>
          <w:bCs/>
          <w:sz w:val="24"/>
        </w:rPr>
        <w:t>数据库原理与应用</w:t>
      </w:r>
    </w:p>
    <w:p w:rsidR="00505D99" w:rsidRPr="00DB7168" w:rsidRDefault="00505D99" w:rsidP="00505D99">
      <w:pPr>
        <w:spacing w:line="360" w:lineRule="auto"/>
        <w:ind w:firstLineChars="200" w:firstLine="480"/>
        <w:rPr>
          <w:rFonts w:ascii="宋体" w:hAnsi="宋体"/>
          <w:sz w:val="24"/>
        </w:rPr>
      </w:pPr>
      <w:r w:rsidRPr="00DB7168">
        <w:rPr>
          <w:rFonts w:ascii="宋体" w:hAnsi="宋体"/>
          <w:sz w:val="24"/>
        </w:rPr>
        <w:t>本课程4学分，课内学时72，其中实验36学时，开设一学期。</w:t>
      </w:r>
    </w:p>
    <w:p w:rsidR="00505D99" w:rsidRPr="00887AE5" w:rsidRDefault="00505D99" w:rsidP="00505D99">
      <w:pPr>
        <w:spacing w:line="360" w:lineRule="auto"/>
        <w:ind w:firstLineChars="200" w:firstLine="480"/>
        <w:rPr>
          <w:rFonts w:ascii="宋体" w:hAnsi="宋体"/>
          <w:sz w:val="24"/>
        </w:rPr>
      </w:pPr>
      <w:r w:rsidRPr="00887AE5">
        <w:rPr>
          <w:rFonts w:ascii="宋体" w:hAnsi="宋体"/>
          <w:sz w:val="24"/>
        </w:rPr>
        <w:t>本课程</w:t>
      </w:r>
      <w:r w:rsidRPr="00887AE5">
        <w:rPr>
          <w:rFonts w:ascii="宋体" w:hAnsi="宋体" w:hint="eastAsia"/>
          <w:sz w:val="24"/>
        </w:rPr>
        <w:t>的主要学习内容有：数据库系统概论、关系运算、关系规范化基础、结构化查询语言---</w:t>
      </w:r>
      <w:r w:rsidRPr="00887AE5">
        <w:rPr>
          <w:rFonts w:ascii="宋体" w:hAnsi="宋体"/>
          <w:sz w:val="24"/>
        </w:rPr>
        <w:t>SQL</w:t>
      </w:r>
      <w:r w:rsidRPr="00887AE5">
        <w:rPr>
          <w:rFonts w:ascii="宋体" w:hAnsi="宋体" w:hint="eastAsia"/>
          <w:sz w:val="24"/>
        </w:rPr>
        <w:t>、数据库应用系统设计、</w:t>
      </w:r>
      <w:r w:rsidRPr="00887AE5">
        <w:rPr>
          <w:rFonts w:ascii="宋体" w:hAnsi="宋体"/>
          <w:sz w:val="24"/>
        </w:rPr>
        <w:t>A</w:t>
      </w:r>
      <w:r w:rsidRPr="00887AE5">
        <w:rPr>
          <w:rFonts w:ascii="宋体" w:hAnsi="宋体" w:hint="eastAsia"/>
          <w:sz w:val="24"/>
        </w:rPr>
        <w:t>ccess系统概述、表、查询、窗体、报表、宏与模块等。</w:t>
      </w:r>
    </w:p>
    <w:p w:rsidR="00752DFE" w:rsidRPr="00DB7168" w:rsidRDefault="00752DFE" w:rsidP="00B9600B">
      <w:pPr>
        <w:spacing w:beforeLines="50" w:before="156" w:afterLines="50" w:after="156" w:line="360" w:lineRule="auto"/>
        <w:ind w:firstLineChars="200" w:firstLine="482"/>
        <w:rPr>
          <w:rFonts w:ascii="宋体" w:hAnsi="宋体"/>
          <w:b/>
          <w:bCs/>
          <w:sz w:val="24"/>
        </w:rPr>
      </w:pPr>
      <w:r w:rsidRPr="00DB7168">
        <w:rPr>
          <w:rFonts w:ascii="宋体" w:hAnsi="宋体" w:hint="eastAsia"/>
          <w:b/>
          <w:bCs/>
          <w:sz w:val="24"/>
        </w:rPr>
        <w:t>（六）</w:t>
      </w:r>
      <w:r>
        <w:rPr>
          <w:rFonts w:ascii="宋体" w:hAnsi="宋体" w:hint="eastAsia"/>
          <w:b/>
          <w:bCs/>
          <w:sz w:val="24"/>
        </w:rPr>
        <w:t>综合实践</w:t>
      </w:r>
    </w:p>
    <w:p w:rsidR="007B20EC" w:rsidRPr="00DB7168" w:rsidRDefault="0015078E" w:rsidP="007B20EC">
      <w:pPr>
        <w:spacing w:line="360" w:lineRule="auto"/>
        <w:ind w:firstLineChars="200" w:firstLine="482"/>
        <w:rPr>
          <w:rFonts w:ascii="宋体" w:hAnsi="宋体"/>
          <w:b/>
          <w:bCs/>
          <w:sz w:val="24"/>
        </w:rPr>
      </w:pPr>
      <w:r>
        <w:rPr>
          <w:rFonts w:ascii="宋体" w:hAnsi="宋体"/>
          <w:b/>
          <w:bCs/>
          <w:sz w:val="24"/>
        </w:rPr>
        <w:t>1</w:t>
      </w:r>
      <w:r w:rsidR="007B20EC">
        <w:rPr>
          <w:rFonts w:ascii="宋体" w:hAnsi="宋体" w:hint="eastAsia"/>
          <w:b/>
          <w:bCs/>
          <w:sz w:val="24"/>
        </w:rPr>
        <w:t xml:space="preserve">. </w:t>
      </w:r>
      <w:r w:rsidR="007B20EC" w:rsidRPr="00DB7168">
        <w:rPr>
          <w:rFonts w:ascii="宋体" w:hAnsi="宋体" w:hint="eastAsia"/>
          <w:b/>
          <w:bCs/>
          <w:sz w:val="24"/>
        </w:rPr>
        <w:t>单位工程施工组织设计</w:t>
      </w:r>
    </w:p>
    <w:p w:rsidR="007B20EC" w:rsidRPr="00DB7168" w:rsidRDefault="007B20EC" w:rsidP="007B20EC">
      <w:pPr>
        <w:spacing w:line="360" w:lineRule="auto"/>
        <w:ind w:firstLineChars="200" w:firstLine="480"/>
        <w:rPr>
          <w:rFonts w:ascii="宋体" w:hAnsi="宋体"/>
          <w:sz w:val="24"/>
        </w:rPr>
      </w:pPr>
      <w:r w:rsidRPr="00DB7168">
        <w:rPr>
          <w:rFonts w:ascii="宋体" w:hAnsi="宋体" w:hint="eastAsia"/>
          <w:sz w:val="24"/>
        </w:rPr>
        <w:t>本实训2学分，它与</w:t>
      </w:r>
      <w:r w:rsidR="00CF049C">
        <w:rPr>
          <w:rFonts w:ascii="宋体" w:hAnsi="宋体" w:hint="eastAsia"/>
          <w:sz w:val="24"/>
        </w:rPr>
        <w:t>“</w:t>
      </w:r>
      <w:r w:rsidR="00CF049C" w:rsidRPr="00DB7168">
        <w:rPr>
          <w:rFonts w:ascii="宋体" w:hAnsi="宋体" w:hint="eastAsia"/>
          <w:sz w:val="24"/>
        </w:rPr>
        <w:t>建筑工程项目管理</w:t>
      </w:r>
      <w:r w:rsidR="00CF049C">
        <w:rPr>
          <w:rFonts w:ascii="宋体" w:hAnsi="宋体" w:hint="eastAsia"/>
          <w:sz w:val="24"/>
        </w:rPr>
        <w:t>”</w:t>
      </w:r>
      <w:r w:rsidRPr="00DB7168">
        <w:rPr>
          <w:rFonts w:ascii="宋体" w:hAnsi="宋体" w:hint="eastAsia"/>
          <w:sz w:val="24"/>
        </w:rPr>
        <w:t>课程相配合。</w:t>
      </w:r>
    </w:p>
    <w:p w:rsidR="007B20EC" w:rsidRPr="00DB7168" w:rsidRDefault="0015078E" w:rsidP="007B20EC">
      <w:pPr>
        <w:spacing w:line="360" w:lineRule="auto"/>
        <w:ind w:firstLineChars="200" w:firstLine="482"/>
        <w:rPr>
          <w:rFonts w:ascii="宋体" w:hAnsi="宋体" w:hint="eastAsia"/>
          <w:b/>
          <w:bCs/>
          <w:sz w:val="24"/>
        </w:rPr>
      </w:pPr>
      <w:r>
        <w:rPr>
          <w:rFonts w:ascii="宋体" w:hAnsi="宋体"/>
          <w:b/>
          <w:bCs/>
          <w:sz w:val="24"/>
        </w:rPr>
        <w:t>2</w:t>
      </w:r>
      <w:r w:rsidR="007B20EC">
        <w:rPr>
          <w:rFonts w:ascii="宋体" w:hAnsi="宋体" w:hint="eastAsia"/>
          <w:b/>
          <w:bCs/>
          <w:sz w:val="24"/>
        </w:rPr>
        <w:t xml:space="preserve">. </w:t>
      </w:r>
      <w:r w:rsidR="007B20EC" w:rsidRPr="00DB7168">
        <w:rPr>
          <w:rFonts w:ascii="宋体" w:hAnsi="宋体" w:hint="eastAsia"/>
          <w:b/>
          <w:bCs/>
          <w:sz w:val="24"/>
        </w:rPr>
        <w:t>建筑</w:t>
      </w:r>
      <w:r w:rsidR="00F767A6">
        <w:rPr>
          <w:rFonts w:ascii="宋体" w:hAnsi="宋体" w:hint="eastAsia"/>
          <w:b/>
          <w:bCs/>
          <w:sz w:val="24"/>
        </w:rPr>
        <w:t>构造实训</w:t>
      </w:r>
    </w:p>
    <w:p w:rsidR="007B20EC" w:rsidRDefault="007B20EC" w:rsidP="007B20EC">
      <w:pPr>
        <w:spacing w:line="360" w:lineRule="auto"/>
        <w:ind w:firstLineChars="200" w:firstLine="480"/>
        <w:rPr>
          <w:rFonts w:ascii="宋体" w:hAnsi="宋体"/>
          <w:sz w:val="24"/>
        </w:rPr>
      </w:pPr>
      <w:r w:rsidRPr="00DB7168">
        <w:rPr>
          <w:rFonts w:ascii="宋体" w:hAnsi="宋体" w:hint="eastAsia"/>
          <w:sz w:val="24"/>
        </w:rPr>
        <w:lastRenderedPageBreak/>
        <w:t>本实训2学分，它与</w:t>
      </w:r>
      <w:r w:rsidR="00A85DCF">
        <w:rPr>
          <w:rFonts w:ascii="宋体" w:hAnsi="宋体" w:hint="eastAsia"/>
          <w:sz w:val="24"/>
        </w:rPr>
        <w:t>“建筑构造”</w:t>
      </w:r>
      <w:r w:rsidRPr="00DB7168">
        <w:rPr>
          <w:rFonts w:ascii="宋体" w:hAnsi="宋体" w:hint="eastAsia"/>
          <w:sz w:val="24"/>
        </w:rPr>
        <w:t>课程相配合。</w:t>
      </w:r>
    </w:p>
    <w:p w:rsidR="000D29D1" w:rsidRDefault="000D29D1" w:rsidP="00F767A6">
      <w:pPr>
        <w:spacing w:line="360" w:lineRule="auto"/>
        <w:ind w:firstLineChars="200" w:firstLine="480"/>
        <w:rPr>
          <w:rFonts w:ascii="宋体" w:hAnsi="宋体"/>
          <w:sz w:val="24"/>
        </w:rPr>
      </w:pPr>
      <w:r w:rsidRPr="000D29D1">
        <w:rPr>
          <w:rFonts w:ascii="宋体" w:hAnsi="宋体" w:hint="eastAsia"/>
          <w:sz w:val="24"/>
        </w:rPr>
        <w:t>本实训的主要内容：构造设计及建筑施工图的识读。</w:t>
      </w:r>
    </w:p>
    <w:p w:rsidR="00F767A6" w:rsidRPr="00DB7168" w:rsidRDefault="00F767A6" w:rsidP="00F767A6">
      <w:pPr>
        <w:spacing w:line="360" w:lineRule="auto"/>
        <w:ind w:firstLineChars="200" w:firstLine="482"/>
        <w:rPr>
          <w:rFonts w:ascii="宋体" w:hAnsi="宋体"/>
          <w:b/>
          <w:bCs/>
          <w:sz w:val="24"/>
        </w:rPr>
      </w:pPr>
      <w:r>
        <w:rPr>
          <w:rFonts w:ascii="宋体" w:hAnsi="宋体"/>
          <w:b/>
          <w:bCs/>
          <w:sz w:val="24"/>
        </w:rPr>
        <w:t>3</w:t>
      </w:r>
      <w:r>
        <w:rPr>
          <w:rFonts w:ascii="宋体" w:hAnsi="宋体" w:hint="eastAsia"/>
          <w:b/>
          <w:bCs/>
          <w:sz w:val="24"/>
        </w:rPr>
        <w:t xml:space="preserve">. </w:t>
      </w:r>
      <w:r w:rsidRPr="00DB7168">
        <w:rPr>
          <w:rFonts w:ascii="宋体" w:hAnsi="宋体" w:hint="eastAsia"/>
          <w:b/>
          <w:bCs/>
          <w:sz w:val="24"/>
        </w:rPr>
        <w:t>建筑施工技术方案设计</w:t>
      </w:r>
    </w:p>
    <w:p w:rsidR="00F767A6" w:rsidRPr="00DB7168" w:rsidRDefault="00F767A6" w:rsidP="00F767A6">
      <w:pPr>
        <w:spacing w:line="360" w:lineRule="auto"/>
        <w:ind w:firstLineChars="200" w:firstLine="480"/>
        <w:rPr>
          <w:rFonts w:ascii="宋体" w:hAnsi="宋体"/>
          <w:sz w:val="24"/>
        </w:rPr>
      </w:pPr>
      <w:r w:rsidRPr="00DB7168">
        <w:rPr>
          <w:rFonts w:ascii="宋体" w:hAnsi="宋体" w:hint="eastAsia"/>
          <w:sz w:val="24"/>
        </w:rPr>
        <w:t>本实训2学分，它与</w:t>
      </w:r>
      <w:r w:rsidR="000D29D1">
        <w:rPr>
          <w:rFonts w:ascii="宋体" w:hAnsi="宋体" w:hint="eastAsia"/>
          <w:sz w:val="24"/>
        </w:rPr>
        <w:t>“</w:t>
      </w:r>
      <w:r w:rsidRPr="00DB7168">
        <w:rPr>
          <w:rFonts w:ascii="宋体" w:hAnsi="宋体" w:hint="eastAsia"/>
          <w:sz w:val="24"/>
        </w:rPr>
        <w:t>建筑施工技术</w:t>
      </w:r>
      <w:r w:rsidR="000D29D1">
        <w:rPr>
          <w:rFonts w:ascii="宋体" w:hAnsi="宋体" w:hint="eastAsia"/>
          <w:sz w:val="24"/>
        </w:rPr>
        <w:t>”</w:t>
      </w:r>
      <w:r w:rsidRPr="00DB7168">
        <w:rPr>
          <w:rFonts w:ascii="宋体" w:hAnsi="宋体" w:hint="eastAsia"/>
          <w:sz w:val="24"/>
        </w:rPr>
        <w:t>课程相配合。</w:t>
      </w:r>
    </w:p>
    <w:p w:rsidR="00F767A6" w:rsidRPr="00DB7168" w:rsidRDefault="00F767A6" w:rsidP="00F767A6">
      <w:pPr>
        <w:spacing w:line="360" w:lineRule="auto"/>
        <w:ind w:firstLineChars="200" w:firstLine="482"/>
        <w:rPr>
          <w:rFonts w:ascii="宋体" w:hAnsi="宋体" w:hint="eastAsia"/>
          <w:b/>
          <w:bCs/>
          <w:sz w:val="24"/>
        </w:rPr>
      </w:pPr>
      <w:r>
        <w:rPr>
          <w:rFonts w:ascii="宋体" w:hAnsi="宋体"/>
          <w:b/>
          <w:bCs/>
          <w:sz w:val="24"/>
        </w:rPr>
        <w:t>4</w:t>
      </w:r>
      <w:r>
        <w:rPr>
          <w:rFonts w:ascii="宋体" w:hAnsi="宋体" w:hint="eastAsia"/>
          <w:b/>
          <w:bCs/>
          <w:sz w:val="24"/>
        </w:rPr>
        <w:t xml:space="preserve">. </w:t>
      </w:r>
      <w:r w:rsidRPr="00DB7168">
        <w:rPr>
          <w:rFonts w:ascii="宋体" w:hAnsi="宋体" w:hint="eastAsia"/>
          <w:b/>
          <w:bCs/>
          <w:sz w:val="24"/>
        </w:rPr>
        <w:t>建筑</w:t>
      </w:r>
      <w:r>
        <w:rPr>
          <w:rFonts w:ascii="宋体" w:hAnsi="宋体" w:hint="eastAsia"/>
          <w:b/>
          <w:bCs/>
          <w:sz w:val="24"/>
        </w:rPr>
        <w:t>制图基础</w:t>
      </w:r>
      <w:r>
        <w:rPr>
          <w:rFonts w:ascii="宋体" w:hAnsi="宋体"/>
          <w:b/>
          <w:bCs/>
          <w:sz w:val="24"/>
        </w:rPr>
        <w:t>实训</w:t>
      </w:r>
    </w:p>
    <w:p w:rsidR="00F767A6" w:rsidRPr="00DB7168" w:rsidRDefault="00F767A6" w:rsidP="00F767A6">
      <w:pPr>
        <w:spacing w:line="360" w:lineRule="auto"/>
        <w:ind w:firstLineChars="200" w:firstLine="480"/>
        <w:rPr>
          <w:rFonts w:ascii="宋体" w:hAnsi="宋体"/>
          <w:sz w:val="24"/>
        </w:rPr>
      </w:pPr>
      <w:r w:rsidRPr="00DB7168">
        <w:rPr>
          <w:rFonts w:ascii="宋体" w:hAnsi="宋体" w:hint="eastAsia"/>
          <w:sz w:val="24"/>
        </w:rPr>
        <w:t>本实训2学分，它与</w:t>
      </w:r>
      <w:r w:rsidR="007616D0">
        <w:rPr>
          <w:rFonts w:ascii="宋体" w:hAnsi="宋体" w:hint="eastAsia"/>
          <w:sz w:val="24"/>
        </w:rPr>
        <w:t>“建筑</w:t>
      </w:r>
      <w:r w:rsidR="007616D0">
        <w:rPr>
          <w:rFonts w:ascii="宋体" w:hAnsi="宋体"/>
          <w:sz w:val="24"/>
        </w:rPr>
        <w:t>制图基础</w:t>
      </w:r>
      <w:r w:rsidR="007616D0">
        <w:rPr>
          <w:rFonts w:ascii="宋体" w:hAnsi="宋体" w:hint="eastAsia"/>
          <w:sz w:val="24"/>
        </w:rPr>
        <w:t>”</w:t>
      </w:r>
      <w:r w:rsidRPr="00DB7168">
        <w:rPr>
          <w:rFonts w:ascii="宋体" w:hAnsi="宋体" w:hint="eastAsia"/>
          <w:sz w:val="24"/>
        </w:rPr>
        <w:t>课程相配合。</w:t>
      </w:r>
    </w:p>
    <w:p w:rsidR="00F767A6" w:rsidRPr="00DB7168" w:rsidRDefault="00F767A6" w:rsidP="00F767A6">
      <w:pPr>
        <w:spacing w:line="360" w:lineRule="auto"/>
        <w:ind w:firstLineChars="200" w:firstLine="482"/>
        <w:rPr>
          <w:rFonts w:ascii="宋体" w:hAnsi="宋体" w:hint="eastAsia"/>
          <w:b/>
          <w:bCs/>
          <w:sz w:val="24"/>
        </w:rPr>
      </w:pPr>
      <w:r>
        <w:rPr>
          <w:rFonts w:ascii="宋体" w:hAnsi="宋体"/>
          <w:b/>
          <w:bCs/>
          <w:sz w:val="24"/>
        </w:rPr>
        <w:t>5</w:t>
      </w:r>
      <w:r>
        <w:rPr>
          <w:rFonts w:ascii="宋体" w:hAnsi="宋体" w:hint="eastAsia"/>
          <w:b/>
          <w:bCs/>
          <w:sz w:val="24"/>
        </w:rPr>
        <w:t xml:space="preserve">. </w:t>
      </w:r>
      <w:r>
        <w:rPr>
          <w:rFonts w:ascii="宋体" w:hAnsi="宋体" w:hint="eastAsia"/>
          <w:b/>
          <w:bCs/>
          <w:sz w:val="24"/>
        </w:rPr>
        <w:t>工程招投标与</w:t>
      </w:r>
      <w:r>
        <w:rPr>
          <w:rFonts w:ascii="宋体" w:hAnsi="宋体"/>
          <w:b/>
          <w:bCs/>
          <w:sz w:val="24"/>
        </w:rPr>
        <w:t>合同管理实训</w:t>
      </w:r>
    </w:p>
    <w:p w:rsidR="00F767A6" w:rsidRDefault="00F767A6" w:rsidP="00F767A6">
      <w:pPr>
        <w:spacing w:line="360" w:lineRule="auto"/>
        <w:ind w:firstLineChars="200" w:firstLine="480"/>
        <w:rPr>
          <w:rFonts w:ascii="宋体" w:hAnsi="宋体"/>
          <w:sz w:val="24"/>
        </w:rPr>
      </w:pPr>
      <w:r w:rsidRPr="00DB7168">
        <w:rPr>
          <w:rFonts w:ascii="宋体" w:hAnsi="宋体" w:hint="eastAsia"/>
          <w:sz w:val="24"/>
        </w:rPr>
        <w:t>本实训2学分，它与</w:t>
      </w:r>
      <w:r w:rsidR="007616D0">
        <w:rPr>
          <w:rFonts w:ascii="宋体" w:hAnsi="宋体" w:hint="eastAsia"/>
          <w:sz w:val="24"/>
        </w:rPr>
        <w:t>“</w:t>
      </w:r>
      <w:r w:rsidR="007616D0" w:rsidRPr="007616D0">
        <w:rPr>
          <w:rFonts w:ascii="宋体" w:hAnsi="宋体" w:hint="eastAsia"/>
          <w:sz w:val="24"/>
        </w:rPr>
        <w:t>工程招投标与合同管理</w:t>
      </w:r>
      <w:r w:rsidR="007616D0">
        <w:rPr>
          <w:rFonts w:ascii="宋体" w:hAnsi="宋体" w:hint="eastAsia"/>
          <w:sz w:val="24"/>
        </w:rPr>
        <w:t>”</w:t>
      </w:r>
      <w:r w:rsidRPr="00DB7168">
        <w:rPr>
          <w:rFonts w:ascii="宋体" w:hAnsi="宋体" w:hint="eastAsia"/>
          <w:sz w:val="24"/>
        </w:rPr>
        <w:t>课程相配合。</w:t>
      </w:r>
    </w:p>
    <w:p w:rsidR="007616D0" w:rsidRPr="00DB7168" w:rsidRDefault="007616D0" w:rsidP="00F767A6">
      <w:pPr>
        <w:spacing w:line="360" w:lineRule="auto"/>
        <w:ind w:firstLineChars="200" w:firstLine="480"/>
        <w:rPr>
          <w:rFonts w:ascii="宋体" w:hAnsi="宋体" w:hint="eastAsia"/>
          <w:sz w:val="24"/>
        </w:rPr>
      </w:pPr>
      <w:r w:rsidRPr="007616D0">
        <w:rPr>
          <w:rFonts w:ascii="宋体" w:hAnsi="宋体" w:hint="eastAsia"/>
          <w:sz w:val="24"/>
        </w:rPr>
        <w:t>本实训内容主要是针对工程、咨询服务、货物</w:t>
      </w:r>
      <w:proofErr w:type="gramStart"/>
      <w:r w:rsidRPr="007616D0">
        <w:rPr>
          <w:rFonts w:ascii="宋体" w:hAnsi="宋体" w:hint="eastAsia"/>
          <w:sz w:val="24"/>
        </w:rPr>
        <w:t>招标全</w:t>
      </w:r>
      <w:proofErr w:type="gramEnd"/>
      <w:r w:rsidRPr="007616D0">
        <w:rPr>
          <w:rFonts w:ascii="宋体" w:hAnsi="宋体" w:hint="eastAsia"/>
          <w:sz w:val="24"/>
        </w:rPr>
        <w:t>过程的实际操作能力进行系统训练，以满足建设工程招投标管理中相关技术领域和岗位工作的操作技能要求，为从事招投标工作奠定良好基础。</w:t>
      </w:r>
    </w:p>
    <w:p w:rsidR="00F767A6" w:rsidRPr="00DB7168" w:rsidRDefault="00F767A6" w:rsidP="00F767A6">
      <w:pPr>
        <w:spacing w:line="360" w:lineRule="auto"/>
        <w:ind w:firstLineChars="200" w:firstLine="482"/>
        <w:rPr>
          <w:rFonts w:ascii="宋体" w:hAnsi="宋体" w:hint="eastAsia"/>
          <w:b/>
          <w:bCs/>
          <w:sz w:val="24"/>
        </w:rPr>
      </w:pPr>
      <w:r>
        <w:rPr>
          <w:rFonts w:ascii="宋体" w:hAnsi="宋体"/>
          <w:b/>
          <w:bCs/>
          <w:sz w:val="24"/>
        </w:rPr>
        <w:t>6</w:t>
      </w:r>
      <w:r>
        <w:rPr>
          <w:rFonts w:ascii="宋体" w:hAnsi="宋体" w:hint="eastAsia"/>
          <w:b/>
          <w:bCs/>
          <w:sz w:val="24"/>
        </w:rPr>
        <w:t xml:space="preserve">. </w:t>
      </w:r>
      <w:r w:rsidRPr="00DB7168">
        <w:rPr>
          <w:rFonts w:ascii="宋体" w:hAnsi="宋体" w:hint="eastAsia"/>
          <w:b/>
          <w:bCs/>
          <w:sz w:val="24"/>
        </w:rPr>
        <w:t>建筑</w:t>
      </w:r>
      <w:r>
        <w:rPr>
          <w:rFonts w:ascii="宋体" w:hAnsi="宋体" w:hint="eastAsia"/>
          <w:b/>
          <w:bCs/>
          <w:sz w:val="24"/>
        </w:rPr>
        <w:t>工程计量</w:t>
      </w:r>
      <w:r>
        <w:rPr>
          <w:rFonts w:ascii="宋体" w:hAnsi="宋体"/>
          <w:b/>
          <w:bCs/>
          <w:sz w:val="24"/>
        </w:rPr>
        <w:t>与计价实训</w:t>
      </w:r>
    </w:p>
    <w:p w:rsidR="00F767A6" w:rsidRDefault="00F767A6" w:rsidP="00F767A6">
      <w:pPr>
        <w:spacing w:line="360" w:lineRule="auto"/>
        <w:ind w:firstLineChars="200" w:firstLine="480"/>
        <w:rPr>
          <w:rFonts w:ascii="宋体" w:hAnsi="宋体"/>
          <w:sz w:val="24"/>
        </w:rPr>
      </w:pPr>
      <w:r w:rsidRPr="00DB7168">
        <w:rPr>
          <w:rFonts w:ascii="宋体" w:hAnsi="宋体" w:hint="eastAsia"/>
          <w:sz w:val="24"/>
        </w:rPr>
        <w:t>本实训2学分，它与</w:t>
      </w:r>
      <w:r w:rsidR="008877E9">
        <w:rPr>
          <w:rFonts w:ascii="宋体" w:hAnsi="宋体" w:hint="eastAsia"/>
          <w:sz w:val="24"/>
        </w:rPr>
        <w:t>“</w:t>
      </w:r>
      <w:r w:rsidR="008877E9" w:rsidRPr="008877E9">
        <w:rPr>
          <w:rFonts w:ascii="宋体" w:hAnsi="宋体" w:hint="eastAsia"/>
          <w:sz w:val="24"/>
        </w:rPr>
        <w:t>建筑工程计量与计价</w:t>
      </w:r>
      <w:r w:rsidR="008877E9">
        <w:rPr>
          <w:rFonts w:ascii="宋体" w:hAnsi="宋体" w:hint="eastAsia"/>
          <w:sz w:val="24"/>
        </w:rPr>
        <w:t>”</w:t>
      </w:r>
      <w:r w:rsidRPr="00DB7168">
        <w:rPr>
          <w:rFonts w:ascii="宋体" w:hAnsi="宋体" w:hint="eastAsia"/>
          <w:sz w:val="24"/>
        </w:rPr>
        <w:t>课程相配合。</w:t>
      </w:r>
    </w:p>
    <w:p w:rsidR="008877E9" w:rsidRPr="00DB7168" w:rsidRDefault="008877E9" w:rsidP="00F767A6">
      <w:pPr>
        <w:spacing w:line="360" w:lineRule="auto"/>
        <w:ind w:firstLineChars="200" w:firstLine="480"/>
        <w:rPr>
          <w:rFonts w:ascii="宋体" w:hAnsi="宋体" w:hint="eastAsia"/>
          <w:sz w:val="24"/>
        </w:rPr>
      </w:pPr>
      <w:r w:rsidRPr="008877E9">
        <w:rPr>
          <w:rFonts w:ascii="宋体" w:hAnsi="宋体" w:hint="eastAsia"/>
          <w:sz w:val="24"/>
        </w:rPr>
        <w:t>本实</w:t>
      </w:r>
      <w:proofErr w:type="gramStart"/>
      <w:r w:rsidRPr="008877E9">
        <w:rPr>
          <w:rFonts w:ascii="宋体" w:hAnsi="宋体" w:hint="eastAsia"/>
          <w:sz w:val="24"/>
        </w:rPr>
        <w:t>训主要</w:t>
      </w:r>
      <w:proofErr w:type="gramEnd"/>
      <w:r w:rsidRPr="008877E9">
        <w:rPr>
          <w:rFonts w:ascii="宋体" w:hAnsi="宋体" w:hint="eastAsia"/>
          <w:sz w:val="24"/>
        </w:rPr>
        <w:t>内容是以项目为载体，以实</w:t>
      </w:r>
      <w:proofErr w:type="gramStart"/>
      <w:r w:rsidRPr="008877E9">
        <w:rPr>
          <w:rFonts w:ascii="宋体" w:hAnsi="宋体" w:hint="eastAsia"/>
          <w:sz w:val="24"/>
        </w:rPr>
        <w:t>训任务</w:t>
      </w:r>
      <w:proofErr w:type="gramEnd"/>
      <w:r w:rsidRPr="008877E9">
        <w:rPr>
          <w:rFonts w:ascii="宋体" w:hAnsi="宋体" w:hint="eastAsia"/>
          <w:sz w:val="24"/>
        </w:rPr>
        <w:t>为驱动，引导学生逐步完成一个建筑项目施工图预算的编制。</w:t>
      </w:r>
    </w:p>
    <w:p w:rsidR="00F767A6" w:rsidRPr="00DB7168" w:rsidRDefault="00F767A6" w:rsidP="00F767A6">
      <w:pPr>
        <w:spacing w:line="360" w:lineRule="auto"/>
        <w:ind w:firstLineChars="200" w:firstLine="482"/>
        <w:rPr>
          <w:rFonts w:ascii="宋体" w:hAnsi="宋体" w:hint="eastAsia"/>
          <w:b/>
          <w:bCs/>
          <w:sz w:val="24"/>
        </w:rPr>
      </w:pPr>
      <w:r>
        <w:rPr>
          <w:rFonts w:ascii="宋体" w:hAnsi="宋体"/>
          <w:b/>
          <w:bCs/>
          <w:sz w:val="24"/>
        </w:rPr>
        <w:t>7</w:t>
      </w:r>
      <w:r>
        <w:rPr>
          <w:rFonts w:ascii="宋体" w:hAnsi="宋体" w:hint="eastAsia"/>
          <w:b/>
          <w:bCs/>
          <w:sz w:val="24"/>
        </w:rPr>
        <w:t xml:space="preserve">. </w:t>
      </w:r>
      <w:r>
        <w:rPr>
          <w:rFonts w:ascii="宋体" w:hAnsi="宋体" w:hint="eastAsia"/>
          <w:b/>
          <w:bCs/>
          <w:sz w:val="24"/>
        </w:rPr>
        <w:t>建设工程</w:t>
      </w:r>
      <w:r>
        <w:rPr>
          <w:rFonts w:ascii="宋体" w:hAnsi="宋体"/>
          <w:b/>
          <w:bCs/>
          <w:sz w:val="24"/>
        </w:rPr>
        <w:t>管理软件实训</w:t>
      </w:r>
    </w:p>
    <w:p w:rsidR="00F767A6" w:rsidRDefault="00F767A6" w:rsidP="00F767A6">
      <w:pPr>
        <w:spacing w:line="360" w:lineRule="auto"/>
        <w:ind w:firstLineChars="200" w:firstLine="480"/>
        <w:rPr>
          <w:rFonts w:ascii="宋体" w:hAnsi="宋体"/>
          <w:sz w:val="24"/>
        </w:rPr>
      </w:pPr>
      <w:r w:rsidRPr="00DB7168">
        <w:rPr>
          <w:rFonts w:ascii="宋体" w:hAnsi="宋体" w:hint="eastAsia"/>
          <w:sz w:val="24"/>
        </w:rPr>
        <w:t>本实训2学分。</w:t>
      </w:r>
    </w:p>
    <w:p w:rsidR="008877E9" w:rsidRPr="00DB7168" w:rsidRDefault="008877E9" w:rsidP="00F767A6">
      <w:pPr>
        <w:spacing w:line="360" w:lineRule="auto"/>
        <w:ind w:firstLineChars="200" w:firstLine="480"/>
        <w:rPr>
          <w:rFonts w:ascii="宋体" w:hAnsi="宋体" w:hint="eastAsia"/>
          <w:sz w:val="24"/>
        </w:rPr>
      </w:pPr>
      <w:r w:rsidRPr="008877E9">
        <w:rPr>
          <w:rFonts w:ascii="宋体" w:hAnsi="宋体" w:hint="eastAsia"/>
          <w:sz w:val="24"/>
        </w:rPr>
        <w:t>本实训的主要内容是建筑施工管理软件应用，工程计量软件应用，工程进度管理软件应用，工程造价软件应用等。</w:t>
      </w:r>
    </w:p>
    <w:p w:rsidR="007B20EC" w:rsidRPr="00DB7168" w:rsidRDefault="00F767A6" w:rsidP="007B20EC">
      <w:pPr>
        <w:spacing w:line="360" w:lineRule="auto"/>
        <w:ind w:firstLineChars="200" w:firstLine="482"/>
        <w:rPr>
          <w:rFonts w:ascii="宋体" w:hAnsi="宋体"/>
          <w:b/>
          <w:bCs/>
          <w:sz w:val="24"/>
        </w:rPr>
      </w:pPr>
      <w:r>
        <w:rPr>
          <w:rFonts w:ascii="宋体" w:hAnsi="宋体"/>
          <w:b/>
          <w:bCs/>
          <w:sz w:val="24"/>
        </w:rPr>
        <w:t>8</w:t>
      </w:r>
      <w:r w:rsidR="007B20EC">
        <w:rPr>
          <w:rFonts w:ascii="宋体" w:hAnsi="宋体" w:hint="eastAsia"/>
          <w:b/>
          <w:bCs/>
          <w:sz w:val="24"/>
        </w:rPr>
        <w:t xml:space="preserve">. </w:t>
      </w:r>
      <w:r w:rsidR="0015078E">
        <w:rPr>
          <w:rFonts w:ascii="宋体" w:hAnsi="宋体" w:hint="eastAsia"/>
          <w:b/>
          <w:bCs/>
          <w:sz w:val="24"/>
        </w:rPr>
        <w:t>建筑</w:t>
      </w:r>
      <w:r w:rsidR="007B20EC" w:rsidRPr="00DB7168">
        <w:rPr>
          <w:rFonts w:ascii="宋体" w:hAnsi="宋体" w:hint="eastAsia"/>
          <w:b/>
          <w:bCs/>
          <w:sz w:val="24"/>
        </w:rPr>
        <w:t>测量实训</w:t>
      </w:r>
    </w:p>
    <w:p w:rsidR="00F767A6" w:rsidRDefault="007B20EC" w:rsidP="007B20EC">
      <w:pPr>
        <w:spacing w:line="360" w:lineRule="auto"/>
        <w:ind w:firstLineChars="200" w:firstLine="480"/>
        <w:rPr>
          <w:rFonts w:ascii="宋体" w:hAnsi="宋体"/>
          <w:sz w:val="24"/>
        </w:rPr>
      </w:pPr>
      <w:r w:rsidRPr="00DB7168">
        <w:rPr>
          <w:rFonts w:ascii="宋体" w:hAnsi="宋体" w:hint="eastAsia"/>
          <w:sz w:val="24"/>
        </w:rPr>
        <w:t>本实训2学分，它与</w:t>
      </w:r>
      <w:r w:rsidR="00026BEE">
        <w:rPr>
          <w:rFonts w:ascii="宋体" w:hAnsi="宋体" w:hint="eastAsia"/>
          <w:sz w:val="24"/>
        </w:rPr>
        <w:t>“</w:t>
      </w:r>
      <w:r w:rsidRPr="00DB7168">
        <w:rPr>
          <w:rFonts w:ascii="宋体" w:hAnsi="宋体" w:hint="eastAsia"/>
          <w:sz w:val="24"/>
        </w:rPr>
        <w:t>建筑测量</w:t>
      </w:r>
      <w:r w:rsidR="00026BEE">
        <w:rPr>
          <w:rFonts w:ascii="宋体" w:hAnsi="宋体" w:hint="eastAsia"/>
          <w:sz w:val="24"/>
        </w:rPr>
        <w:t>”</w:t>
      </w:r>
      <w:r w:rsidRPr="00DB7168">
        <w:rPr>
          <w:rFonts w:ascii="宋体" w:hAnsi="宋体" w:hint="eastAsia"/>
          <w:sz w:val="24"/>
        </w:rPr>
        <w:t>课程相配合。</w:t>
      </w:r>
    </w:p>
    <w:p w:rsidR="00026BEE" w:rsidRDefault="00026BEE" w:rsidP="00752DFE">
      <w:pPr>
        <w:spacing w:line="360" w:lineRule="auto"/>
        <w:ind w:firstLineChars="200" w:firstLine="480"/>
        <w:rPr>
          <w:rFonts w:ascii="宋体" w:hAnsi="宋体"/>
          <w:sz w:val="24"/>
        </w:rPr>
      </w:pPr>
      <w:r w:rsidRPr="00026BEE">
        <w:rPr>
          <w:rFonts w:ascii="宋体" w:hAnsi="宋体" w:hint="eastAsia"/>
          <w:sz w:val="24"/>
        </w:rPr>
        <w:t>本实训的主要内容：建筑工程测量的方法与实际训练。</w:t>
      </w:r>
    </w:p>
    <w:p w:rsidR="00752DFE" w:rsidRPr="00DB7168" w:rsidRDefault="00F767A6" w:rsidP="00752DFE">
      <w:pPr>
        <w:spacing w:line="360" w:lineRule="auto"/>
        <w:ind w:firstLineChars="200" w:firstLine="482"/>
        <w:rPr>
          <w:rFonts w:ascii="宋体" w:hAnsi="宋体"/>
          <w:b/>
          <w:bCs/>
          <w:sz w:val="24"/>
        </w:rPr>
      </w:pPr>
      <w:r>
        <w:rPr>
          <w:rFonts w:ascii="宋体" w:hAnsi="宋体"/>
          <w:b/>
          <w:bCs/>
          <w:sz w:val="24"/>
        </w:rPr>
        <w:t>9</w:t>
      </w:r>
      <w:r w:rsidR="00752DFE">
        <w:rPr>
          <w:rFonts w:ascii="宋体" w:hAnsi="宋体" w:hint="eastAsia"/>
          <w:b/>
          <w:bCs/>
          <w:sz w:val="24"/>
        </w:rPr>
        <w:t xml:space="preserve">. </w:t>
      </w:r>
      <w:r w:rsidR="00752DFE" w:rsidRPr="00DB7168">
        <w:rPr>
          <w:rFonts w:ascii="宋体" w:hAnsi="宋体" w:hint="eastAsia"/>
          <w:b/>
          <w:bCs/>
          <w:sz w:val="24"/>
        </w:rPr>
        <w:t>毕业实践（</w:t>
      </w:r>
      <w:r w:rsidR="0015078E" w:rsidRPr="00AE04FB">
        <w:rPr>
          <w:rFonts w:hint="eastAsia"/>
          <w:b/>
          <w:sz w:val="24"/>
        </w:rPr>
        <w:t>建设工程管理</w:t>
      </w:r>
      <w:r w:rsidR="00752DFE" w:rsidRPr="00DB7168">
        <w:rPr>
          <w:rFonts w:ascii="宋体" w:hAnsi="宋体" w:hint="eastAsia"/>
          <w:b/>
          <w:bCs/>
          <w:sz w:val="24"/>
        </w:rPr>
        <w:t>）</w:t>
      </w:r>
    </w:p>
    <w:p w:rsidR="00752DFE" w:rsidRDefault="00E10DC5" w:rsidP="00752DFE">
      <w:pPr>
        <w:spacing w:line="360" w:lineRule="auto"/>
        <w:ind w:firstLineChars="200" w:firstLine="480"/>
        <w:rPr>
          <w:rFonts w:ascii="宋体" w:hAnsi="宋体"/>
          <w:sz w:val="24"/>
        </w:rPr>
      </w:pPr>
      <w:proofErr w:type="gramStart"/>
      <w:r>
        <w:rPr>
          <w:rFonts w:ascii="宋体" w:hAnsi="宋体" w:hint="eastAsia"/>
          <w:sz w:val="24"/>
        </w:rPr>
        <w:t>本实践</w:t>
      </w:r>
      <w:proofErr w:type="gramEnd"/>
      <w:r w:rsidR="00752DFE" w:rsidRPr="00DB7168">
        <w:rPr>
          <w:rFonts w:ascii="宋体" w:hAnsi="宋体" w:hint="eastAsia"/>
          <w:sz w:val="24"/>
        </w:rPr>
        <w:t>10学分。</w:t>
      </w:r>
    </w:p>
    <w:p w:rsidR="00026BEE" w:rsidRDefault="00026BEE" w:rsidP="00752DFE">
      <w:pPr>
        <w:spacing w:line="360" w:lineRule="auto"/>
        <w:ind w:firstLineChars="200" w:firstLine="480"/>
        <w:rPr>
          <w:rFonts w:ascii="宋体" w:hAnsi="宋体"/>
          <w:sz w:val="24"/>
        </w:rPr>
      </w:pPr>
      <w:r w:rsidRPr="00026BEE">
        <w:rPr>
          <w:rFonts w:ascii="宋体" w:hAnsi="宋体" w:hint="eastAsia"/>
          <w:sz w:val="24"/>
        </w:rPr>
        <w:t>毕业实践是建设工程管理专业最重要的实践性教学环节。通过毕业实践，使学生进一步巩固和加深理解所学的专业理论知识，开阔视野，扩大学生的知识面，并使学生具有综合运用所学的专业知识，独立完成职业岗位工作及解决工程实际问题的能力，为毕业后迅速适应职业岗位要求创造条件。</w:t>
      </w:r>
    </w:p>
    <w:p w:rsidR="00F9576D" w:rsidRPr="00265073" w:rsidRDefault="00F9576D" w:rsidP="00F9576D">
      <w:pPr>
        <w:spacing w:beforeLines="50" w:before="156" w:afterLines="50" w:after="156" w:line="360" w:lineRule="auto"/>
        <w:ind w:firstLineChars="200" w:firstLine="482"/>
        <w:rPr>
          <w:rFonts w:ascii="宋体" w:hAnsi="宋体" w:hint="eastAsia"/>
          <w:b/>
          <w:bCs/>
          <w:sz w:val="24"/>
        </w:rPr>
      </w:pPr>
      <w:r>
        <w:rPr>
          <w:rFonts w:ascii="宋体" w:hAnsi="宋体" w:hint="eastAsia"/>
          <w:b/>
          <w:bCs/>
          <w:sz w:val="24"/>
        </w:rPr>
        <w:t>（七</w:t>
      </w:r>
      <w:r w:rsidRPr="00265073">
        <w:rPr>
          <w:rFonts w:ascii="宋体" w:hAnsi="宋体" w:hint="eastAsia"/>
          <w:b/>
          <w:bCs/>
          <w:sz w:val="24"/>
        </w:rPr>
        <w:t>）</w:t>
      </w:r>
      <w:r>
        <w:rPr>
          <w:rFonts w:ascii="宋体" w:hAnsi="宋体" w:hint="eastAsia"/>
          <w:b/>
          <w:bCs/>
          <w:sz w:val="24"/>
        </w:rPr>
        <w:t>思想政治课</w:t>
      </w:r>
    </w:p>
    <w:p w:rsidR="00F9576D" w:rsidRPr="00265073" w:rsidRDefault="00F9576D" w:rsidP="00F9576D">
      <w:pPr>
        <w:spacing w:line="360" w:lineRule="auto"/>
        <w:ind w:firstLineChars="200" w:firstLine="482"/>
        <w:rPr>
          <w:rFonts w:ascii="宋体" w:hAnsi="宋体" w:hint="eastAsia"/>
          <w:b/>
          <w:bCs/>
          <w:sz w:val="24"/>
        </w:rPr>
      </w:pPr>
      <w:r w:rsidRPr="00265073">
        <w:rPr>
          <w:rFonts w:ascii="宋体" w:hAnsi="宋体" w:hint="eastAsia"/>
          <w:b/>
          <w:bCs/>
          <w:sz w:val="24"/>
        </w:rPr>
        <w:lastRenderedPageBreak/>
        <w:t>1</w:t>
      </w:r>
      <w:r>
        <w:rPr>
          <w:rFonts w:ascii="宋体" w:hAnsi="宋体" w:hint="eastAsia"/>
          <w:b/>
          <w:bCs/>
          <w:sz w:val="24"/>
        </w:rPr>
        <w:t>．毛泽东思想和</w:t>
      </w:r>
      <w:r>
        <w:rPr>
          <w:rFonts w:ascii="宋体" w:hAnsi="宋体"/>
          <w:b/>
          <w:bCs/>
          <w:sz w:val="24"/>
        </w:rPr>
        <w:t>中国特色社会</w:t>
      </w:r>
      <w:r>
        <w:rPr>
          <w:rFonts w:ascii="宋体" w:hAnsi="宋体" w:hint="eastAsia"/>
          <w:b/>
          <w:bCs/>
          <w:sz w:val="24"/>
        </w:rPr>
        <w:t>主义</w:t>
      </w:r>
      <w:r>
        <w:rPr>
          <w:rFonts w:ascii="宋体" w:hAnsi="宋体"/>
          <w:b/>
          <w:bCs/>
          <w:sz w:val="24"/>
        </w:rPr>
        <w:t>理论体系</w:t>
      </w:r>
      <w:r>
        <w:rPr>
          <w:rFonts w:ascii="宋体" w:hAnsi="宋体" w:hint="eastAsia"/>
          <w:b/>
          <w:bCs/>
          <w:sz w:val="24"/>
        </w:rPr>
        <w:t>概论</w:t>
      </w:r>
    </w:p>
    <w:p w:rsidR="00F9576D" w:rsidRPr="00DB7168" w:rsidRDefault="00F9576D" w:rsidP="00F9576D">
      <w:pPr>
        <w:spacing w:line="360" w:lineRule="auto"/>
        <w:ind w:firstLineChars="200" w:firstLine="480"/>
        <w:rPr>
          <w:rFonts w:ascii="宋体" w:hAnsi="宋体"/>
          <w:sz w:val="24"/>
        </w:rPr>
      </w:pPr>
      <w:r w:rsidRPr="00DB7168">
        <w:rPr>
          <w:rFonts w:ascii="宋体" w:hAnsi="宋体"/>
          <w:sz w:val="24"/>
        </w:rPr>
        <w:t>本课程</w:t>
      </w:r>
      <w:r>
        <w:rPr>
          <w:rFonts w:ascii="宋体" w:hAnsi="宋体"/>
          <w:sz w:val="24"/>
        </w:rPr>
        <w:t>2</w:t>
      </w:r>
      <w:r w:rsidRPr="00DB7168">
        <w:rPr>
          <w:rFonts w:ascii="宋体" w:hAnsi="宋体"/>
          <w:sz w:val="24"/>
        </w:rPr>
        <w:t>学分，课内学时</w:t>
      </w:r>
      <w:r>
        <w:rPr>
          <w:rFonts w:ascii="宋体" w:hAnsi="宋体"/>
          <w:sz w:val="24"/>
        </w:rPr>
        <w:t>36</w:t>
      </w:r>
      <w:r w:rsidRPr="00DB7168">
        <w:rPr>
          <w:rFonts w:ascii="宋体" w:hAnsi="宋体"/>
          <w:sz w:val="24"/>
        </w:rPr>
        <w:t>，开设一学期。</w:t>
      </w:r>
    </w:p>
    <w:p w:rsidR="00F9576D" w:rsidRPr="005E51F4" w:rsidRDefault="00F9576D" w:rsidP="00F9576D">
      <w:pPr>
        <w:spacing w:line="360" w:lineRule="auto"/>
        <w:ind w:firstLineChars="200" w:firstLine="482"/>
        <w:rPr>
          <w:rFonts w:ascii="宋体" w:hAnsi="宋体"/>
          <w:b/>
          <w:sz w:val="24"/>
        </w:rPr>
      </w:pPr>
      <w:r>
        <w:rPr>
          <w:rFonts w:ascii="宋体" w:hAnsi="宋体" w:hint="eastAsia"/>
          <w:b/>
          <w:sz w:val="24"/>
        </w:rPr>
        <w:t>2</w:t>
      </w:r>
      <w:r w:rsidRPr="005E51F4">
        <w:rPr>
          <w:rFonts w:ascii="宋体" w:hAnsi="宋体" w:hint="eastAsia"/>
          <w:b/>
          <w:sz w:val="24"/>
        </w:rPr>
        <w:t>．中国传统文化</w:t>
      </w:r>
      <w:r w:rsidRPr="005E51F4">
        <w:rPr>
          <w:rFonts w:ascii="宋体" w:hAnsi="宋体"/>
          <w:b/>
          <w:sz w:val="24"/>
        </w:rPr>
        <w:t>导论</w:t>
      </w:r>
      <w:bookmarkStart w:id="0" w:name="_GoBack"/>
      <w:bookmarkEnd w:id="0"/>
    </w:p>
    <w:p w:rsidR="00F9576D" w:rsidRPr="00DB7168" w:rsidRDefault="00F9576D" w:rsidP="00F9576D">
      <w:pPr>
        <w:spacing w:line="360" w:lineRule="auto"/>
        <w:ind w:firstLineChars="200" w:firstLine="480"/>
        <w:rPr>
          <w:rFonts w:ascii="宋体" w:hAnsi="宋体"/>
          <w:sz w:val="24"/>
        </w:rPr>
      </w:pPr>
      <w:r w:rsidRPr="00DB7168">
        <w:rPr>
          <w:rFonts w:ascii="宋体" w:hAnsi="宋体"/>
          <w:sz w:val="24"/>
        </w:rPr>
        <w:t>本课程</w:t>
      </w:r>
      <w:r>
        <w:rPr>
          <w:rFonts w:ascii="宋体" w:hAnsi="宋体"/>
          <w:sz w:val="24"/>
        </w:rPr>
        <w:t>3</w:t>
      </w:r>
      <w:r w:rsidRPr="00DB7168">
        <w:rPr>
          <w:rFonts w:ascii="宋体" w:hAnsi="宋体"/>
          <w:sz w:val="24"/>
        </w:rPr>
        <w:t>学分，课内学时</w:t>
      </w:r>
      <w:r>
        <w:rPr>
          <w:rFonts w:ascii="宋体" w:hAnsi="宋体"/>
          <w:sz w:val="24"/>
        </w:rPr>
        <w:t>54</w:t>
      </w:r>
      <w:r w:rsidRPr="00DB7168">
        <w:rPr>
          <w:rFonts w:ascii="宋体" w:hAnsi="宋体"/>
          <w:sz w:val="24"/>
        </w:rPr>
        <w:t>，开设一学期。</w:t>
      </w:r>
    </w:p>
    <w:p w:rsidR="00F9576D" w:rsidRPr="005E51F4" w:rsidRDefault="00F9576D" w:rsidP="00F9576D">
      <w:pPr>
        <w:spacing w:line="360" w:lineRule="auto"/>
        <w:ind w:firstLineChars="200" w:firstLine="482"/>
        <w:rPr>
          <w:rFonts w:ascii="宋体" w:hAnsi="宋体"/>
          <w:b/>
          <w:sz w:val="24"/>
        </w:rPr>
      </w:pPr>
      <w:r>
        <w:rPr>
          <w:rFonts w:ascii="宋体" w:hAnsi="宋体" w:hint="eastAsia"/>
          <w:b/>
          <w:sz w:val="24"/>
        </w:rPr>
        <w:t>3</w:t>
      </w:r>
      <w:r w:rsidRPr="005E51F4">
        <w:rPr>
          <w:rFonts w:ascii="宋体" w:hAnsi="宋体" w:hint="eastAsia"/>
          <w:b/>
          <w:sz w:val="24"/>
        </w:rPr>
        <w:t>．思想道德</w:t>
      </w:r>
      <w:r w:rsidRPr="005E51F4">
        <w:rPr>
          <w:rFonts w:ascii="宋体" w:hAnsi="宋体"/>
          <w:b/>
          <w:sz w:val="24"/>
        </w:rPr>
        <w:t>修养与法律基础</w:t>
      </w:r>
    </w:p>
    <w:p w:rsidR="00F9576D" w:rsidRPr="00DB7168" w:rsidRDefault="00F9576D" w:rsidP="00F9576D">
      <w:pPr>
        <w:spacing w:line="360" w:lineRule="auto"/>
        <w:ind w:firstLineChars="200" w:firstLine="480"/>
        <w:rPr>
          <w:rFonts w:ascii="宋体" w:hAnsi="宋体"/>
          <w:sz w:val="24"/>
        </w:rPr>
      </w:pPr>
      <w:r w:rsidRPr="00DB7168">
        <w:rPr>
          <w:rFonts w:ascii="宋体" w:hAnsi="宋体"/>
          <w:sz w:val="24"/>
        </w:rPr>
        <w:t>本课程</w:t>
      </w:r>
      <w:r>
        <w:rPr>
          <w:rFonts w:ascii="宋体" w:hAnsi="宋体"/>
          <w:sz w:val="24"/>
        </w:rPr>
        <w:t>2</w:t>
      </w:r>
      <w:r w:rsidRPr="00DB7168">
        <w:rPr>
          <w:rFonts w:ascii="宋体" w:hAnsi="宋体"/>
          <w:sz w:val="24"/>
        </w:rPr>
        <w:t>学分，课内学时</w:t>
      </w:r>
      <w:r>
        <w:rPr>
          <w:rFonts w:ascii="宋体" w:hAnsi="宋体"/>
          <w:sz w:val="24"/>
        </w:rPr>
        <w:t>36</w:t>
      </w:r>
      <w:r w:rsidRPr="00DB7168">
        <w:rPr>
          <w:rFonts w:ascii="宋体" w:hAnsi="宋体"/>
          <w:sz w:val="24"/>
        </w:rPr>
        <w:t>，开设一学期。</w:t>
      </w:r>
    </w:p>
    <w:p w:rsidR="00F9576D" w:rsidRPr="005E51F4" w:rsidRDefault="00F9576D" w:rsidP="00F9576D">
      <w:pPr>
        <w:spacing w:line="360" w:lineRule="auto"/>
        <w:ind w:firstLineChars="200" w:firstLine="482"/>
        <w:rPr>
          <w:rFonts w:ascii="宋体" w:hAnsi="宋体"/>
          <w:b/>
          <w:sz w:val="24"/>
        </w:rPr>
      </w:pPr>
      <w:r>
        <w:rPr>
          <w:rFonts w:ascii="宋体" w:hAnsi="宋体"/>
          <w:b/>
          <w:sz w:val="24"/>
        </w:rPr>
        <w:t>4</w:t>
      </w:r>
      <w:r w:rsidRPr="005E51F4">
        <w:rPr>
          <w:rFonts w:ascii="宋体" w:hAnsi="宋体" w:hint="eastAsia"/>
          <w:b/>
          <w:sz w:val="24"/>
        </w:rPr>
        <w:t>．习近平</w:t>
      </w:r>
      <w:r w:rsidRPr="005E51F4">
        <w:rPr>
          <w:rFonts w:ascii="宋体" w:hAnsi="宋体"/>
          <w:b/>
          <w:sz w:val="24"/>
        </w:rPr>
        <w:t>新时代</w:t>
      </w:r>
      <w:r w:rsidRPr="005E51F4">
        <w:rPr>
          <w:rFonts w:ascii="宋体" w:hAnsi="宋体" w:hint="eastAsia"/>
          <w:b/>
          <w:sz w:val="24"/>
        </w:rPr>
        <w:t>中国特色社会主义思想</w:t>
      </w:r>
    </w:p>
    <w:p w:rsidR="00F9576D" w:rsidRDefault="00F9576D" w:rsidP="00F9576D">
      <w:pPr>
        <w:spacing w:line="360" w:lineRule="auto"/>
        <w:ind w:firstLineChars="200" w:firstLine="480"/>
        <w:rPr>
          <w:rFonts w:ascii="宋体" w:hAnsi="宋体"/>
          <w:sz w:val="24"/>
        </w:rPr>
      </w:pPr>
      <w:r w:rsidRPr="00DB7168">
        <w:rPr>
          <w:rFonts w:ascii="宋体" w:hAnsi="宋体"/>
          <w:sz w:val="24"/>
        </w:rPr>
        <w:t>本课程</w:t>
      </w:r>
      <w:r>
        <w:rPr>
          <w:rFonts w:ascii="宋体" w:hAnsi="宋体"/>
          <w:sz w:val="24"/>
        </w:rPr>
        <w:t>2</w:t>
      </w:r>
      <w:r w:rsidRPr="00DB7168">
        <w:rPr>
          <w:rFonts w:ascii="宋体" w:hAnsi="宋体"/>
          <w:sz w:val="24"/>
        </w:rPr>
        <w:t>学分，课内学时</w:t>
      </w:r>
      <w:r>
        <w:rPr>
          <w:rFonts w:ascii="宋体" w:hAnsi="宋体"/>
          <w:sz w:val="24"/>
        </w:rPr>
        <w:t>36</w:t>
      </w:r>
      <w:r w:rsidRPr="00DB7168">
        <w:rPr>
          <w:rFonts w:ascii="宋体" w:hAnsi="宋体"/>
          <w:sz w:val="24"/>
        </w:rPr>
        <w:t>，开设一学期。</w:t>
      </w:r>
    </w:p>
    <w:p w:rsidR="00F9576D" w:rsidRPr="00DB7168" w:rsidRDefault="00F9576D" w:rsidP="00F9576D">
      <w:pPr>
        <w:spacing w:line="360" w:lineRule="auto"/>
        <w:ind w:firstLineChars="200" w:firstLine="480"/>
        <w:rPr>
          <w:rFonts w:ascii="宋体" w:hAnsi="宋体" w:hint="eastAsia"/>
          <w:sz w:val="24"/>
        </w:rPr>
      </w:pPr>
    </w:p>
    <w:p w:rsidR="00752DFE" w:rsidRPr="00DB7168" w:rsidRDefault="00752DFE" w:rsidP="00752DFE">
      <w:pPr>
        <w:spacing w:line="360" w:lineRule="auto"/>
        <w:ind w:firstLineChars="200" w:firstLine="482"/>
        <w:rPr>
          <w:rFonts w:ascii="黑体" w:eastAsia="黑体" w:hAnsi="宋体"/>
          <w:b/>
          <w:bCs/>
          <w:sz w:val="24"/>
        </w:rPr>
      </w:pPr>
      <w:r w:rsidRPr="00DB7168">
        <w:rPr>
          <w:rFonts w:ascii="黑体" w:eastAsia="黑体" w:hAnsi="宋体" w:hint="eastAsia"/>
          <w:b/>
          <w:bCs/>
          <w:sz w:val="24"/>
        </w:rPr>
        <w:t>六、本规则由河北电大负责解释，执行中若调整将以补充条款另行通知。</w:t>
      </w:r>
    </w:p>
    <w:p w:rsidR="00752DFE" w:rsidRPr="00DB7168" w:rsidRDefault="00752DFE" w:rsidP="00752DFE">
      <w:pPr>
        <w:spacing w:line="360" w:lineRule="auto"/>
        <w:ind w:firstLineChars="200" w:firstLine="482"/>
        <w:rPr>
          <w:rFonts w:ascii="黑体" w:eastAsia="黑体" w:hAnsi="宋体"/>
          <w:b/>
          <w:bCs/>
          <w:sz w:val="24"/>
        </w:rPr>
      </w:pPr>
      <w:r w:rsidRPr="00DB7168">
        <w:rPr>
          <w:rFonts w:ascii="黑体" w:eastAsia="黑体" w:hAnsi="宋体" w:hint="eastAsia"/>
          <w:b/>
          <w:bCs/>
          <w:sz w:val="24"/>
        </w:rPr>
        <w:t>七、本规则自二〇一</w:t>
      </w:r>
      <w:r w:rsidR="007B20EC">
        <w:rPr>
          <w:rFonts w:ascii="黑体" w:eastAsia="黑体" w:hAnsi="宋体" w:hint="eastAsia"/>
          <w:b/>
          <w:bCs/>
          <w:sz w:val="24"/>
        </w:rPr>
        <w:t>八</w:t>
      </w:r>
      <w:r w:rsidRPr="00DB7168">
        <w:rPr>
          <w:rFonts w:ascii="黑体" w:eastAsia="黑体" w:hAnsi="宋体" w:hint="eastAsia"/>
          <w:b/>
          <w:bCs/>
          <w:sz w:val="24"/>
        </w:rPr>
        <w:t>年</w:t>
      </w:r>
      <w:r w:rsidR="007632E0">
        <w:rPr>
          <w:rFonts w:ascii="黑体" w:eastAsia="黑体" w:hAnsi="宋体" w:hint="eastAsia"/>
          <w:b/>
          <w:bCs/>
          <w:sz w:val="24"/>
        </w:rPr>
        <w:t>秋</w:t>
      </w:r>
      <w:r w:rsidRPr="00DB7168">
        <w:rPr>
          <w:rFonts w:ascii="黑体" w:eastAsia="黑体" w:hAnsi="宋体" w:hint="eastAsia"/>
          <w:b/>
          <w:bCs/>
          <w:sz w:val="24"/>
        </w:rPr>
        <w:t>季起执行。</w:t>
      </w:r>
    </w:p>
    <w:p w:rsidR="00752DFE" w:rsidRPr="00DB7168" w:rsidRDefault="00752DFE" w:rsidP="00752DFE">
      <w:pPr>
        <w:spacing w:line="360" w:lineRule="auto"/>
        <w:ind w:firstLineChars="200" w:firstLine="480"/>
        <w:rPr>
          <w:rFonts w:ascii="宋体" w:hAnsi="宋体"/>
          <w:sz w:val="24"/>
        </w:rPr>
      </w:pPr>
    </w:p>
    <w:p w:rsidR="00752DFE" w:rsidRPr="00DB7168" w:rsidRDefault="00752DFE" w:rsidP="00752DFE">
      <w:pPr>
        <w:spacing w:line="360" w:lineRule="auto"/>
        <w:ind w:firstLineChars="200" w:firstLine="480"/>
        <w:rPr>
          <w:rFonts w:ascii="宋体" w:hAnsi="宋体"/>
          <w:sz w:val="24"/>
        </w:rPr>
      </w:pPr>
    </w:p>
    <w:p w:rsidR="00752DFE" w:rsidRPr="00DB7168" w:rsidRDefault="00752DFE" w:rsidP="00752DFE">
      <w:pPr>
        <w:spacing w:line="360" w:lineRule="auto"/>
        <w:ind w:firstLineChars="200" w:firstLine="480"/>
        <w:rPr>
          <w:rFonts w:ascii="宋体" w:hAnsi="宋体"/>
          <w:sz w:val="24"/>
        </w:rPr>
      </w:pPr>
    </w:p>
    <w:p w:rsidR="00862FEB" w:rsidRPr="00752DFE" w:rsidRDefault="00862FEB"/>
    <w:sectPr w:rsidR="00862FEB" w:rsidRPr="00752DFE">
      <w:headerReference w:type="default" r:id="rId7"/>
      <w:footerReference w:type="even" r:id="rId8"/>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834B5" w:rsidRDefault="007834B5">
      <w:r>
        <w:separator/>
      </w:r>
    </w:p>
  </w:endnote>
  <w:endnote w:type="continuationSeparator" w:id="0">
    <w:p w:rsidR="007834B5" w:rsidRDefault="007834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华文新魏">
    <w:panose1 w:val="02010800040101010101"/>
    <w:charset w:val="86"/>
    <w:family w:val="auto"/>
    <w:pitch w:val="variable"/>
    <w:sig w:usb0="00000001" w:usb1="080F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A43A2" w:rsidRDefault="00752DFE" w:rsidP="00A80970">
    <w:pPr>
      <w:pStyle w:val="a5"/>
      <w:framePr w:wrap="around" w:vAnchor="text" w:hAnchor="margin" w:xAlign="center" w:y="1"/>
      <w:rPr>
        <w:rStyle w:val="a6"/>
      </w:rPr>
    </w:pPr>
    <w:r>
      <w:rPr>
        <w:rStyle w:val="a6"/>
      </w:rPr>
      <w:fldChar w:fldCharType="begin"/>
    </w:r>
    <w:r>
      <w:rPr>
        <w:rStyle w:val="a6"/>
      </w:rPr>
      <w:instrText xml:space="preserve">PAGE  </w:instrText>
    </w:r>
    <w:r>
      <w:rPr>
        <w:rStyle w:val="a6"/>
      </w:rPr>
      <w:fldChar w:fldCharType="end"/>
    </w:r>
  </w:p>
  <w:p w:rsidR="00FA43A2" w:rsidRDefault="007834B5">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A43A2" w:rsidRDefault="00752DFE" w:rsidP="00A80970">
    <w:pPr>
      <w:pStyle w:val="a5"/>
      <w:framePr w:wrap="around" w:vAnchor="text" w:hAnchor="margin" w:xAlign="center" w:y="1"/>
      <w:rPr>
        <w:rStyle w:val="a6"/>
      </w:rPr>
    </w:pPr>
    <w:r>
      <w:rPr>
        <w:rStyle w:val="a6"/>
      </w:rPr>
      <w:fldChar w:fldCharType="begin"/>
    </w:r>
    <w:r>
      <w:rPr>
        <w:rStyle w:val="a6"/>
      </w:rPr>
      <w:instrText xml:space="preserve">PAGE  </w:instrText>
    </w:r>
    <w:r>
      <w:rPr>
        <w:rStyle w:val="a6"/>
      </w:rPr>
      <w:fldChar w:fldCharType="separate"/>
    </w:r>
    <w:r w:rsidR="008843E0">
      <w:rPr>
        <w:rStyle w:val="a6"/>
        <w:noProof/>
      </w:rPr>
      <w:t>11</w:t>
    </w:r>
    <w:r>
      <w:rPr>
        <w:rStyle w:val="a6"/>
      </w:rPr>
      <w:fldChar w:fldCharType="end"/>
    </w:r>
  </w:p>
  <w:p w:rsidR="00FA43A2" w:rsidRDefault="007834B5">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834B5" w:rsidRDefault="007834B5">
      <w:r>
        <w:separator/>
      </w:r>
    </w:p>
  </w:footnote>
  <w:footnote w:type="continuationSeparator" w:id="0">
    <w:p w:rsidR="007834B5" w:rsidRDefault="007834B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A43A2" w:rsidRDefault="007834B5" w:rsidP="00EC426B">
    <w:pPr>
      <w:pStyle w:val="a4"/>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586572BE"/>
    <w:multiLevelType w:val="hybridMultilevel"/>
    <w:tmpl w:val="62EA3896"/>
    <w:lvl w:ilvl="0" w:tplc="5B2E5B8C">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52DFE"/>
    <w:rsid w:val="00011D71"/>
    <w:rsid w:val="00026BEE"/>
    <w:rsid w:val="00047144"/>
    <w:rsid w:val="000808E1"/>
    <w:rsid w:val="00082126"/>
    <w:rsid w:val="000B4124"/>
    <w:rsid w:val="000D29D1"/>
    <w:rsid w:val="00107BFF"/>
    <w:rsid w:val="0011640F"/>
    <w:rsid w:val="0015078E"/>
    <w:rsid w:val="001A3D23"/>
    <w:rsid w:val="001D50E7"/>
    <w:rsid w:val="00281EC3"/>
    <w:rsid w:val="00322468"/>
    <w:rsid w:val="00327059"/>
    <w:rsid w:val="003702B3"/>
    <w:rsid w:val="00466DBE"/>
    <w:rsid w:val="0048251F"/>
    <w:rsid w:val="004F6F72"/>
    <w:rsid w:val="00505D99"/>
    <w:rsid w:val="0051109D"/>
    <w:rsid w:val="00517B16"/>
    <w:rsid w:val="00590F95"/>
    <w:rsid w:val="00686B8E"/>
    <w:rsid w:val="006915FE"/>
    <w:rsid w:val="00693052"/>
    <w:rsid w:val="00745FAC"/>
    <w:rsid w:val="00752DFE"/>
    <w:rsid w:val="00757846"/>
    <w:rsid w:val="007616D0"/>
    <w:rsid w:val="007632E0"/>
    <w:rsid w:val="007834B5"/>
    <w:rsid w:val="007B20EC"/>
    <w:rsid w:val="007B41D6"/>
    <w:rsid w:val="007C761B"/>
    <w:rsid w:val="008048CD"/>
    <w:rsid w:val="00816C6A"/>
    <w:rsid w:val="00862FEB"/>
    <w:rsid w:val="008843E0"/>
    <w:rsid w:val="008877E9"/>
    <w:rsid w:val="008A3BE9"/>
    <w:rsid w:val="00951947"/>
    <w:rsid w:val="00961CEE"/>
    <w:rsid w:val="009C66B1"/>
    <w:rsid w:val="009F1C39"/>
    <w:rsid w:val="00A23FB6"/>
    <w:rsid w:val="00A44793"/>
    <w:rsid w:val="00A822BC"/>
    <w:rsid w:val="00A85DCF"/>
    <w:rsid w:val="00AB1B6D"/>
    <w:rsid w:val="00AB3E0F"/>
    <w:rsid w:val="00AE04FB"/>
    <w:rsid w:val="00B6693E"/>
    <w:rsid w:val="00B9600B"/>
    <w:rsid w:val="00BA0B83"/>
    <w:rsid w:val="00BD545D"/>
    <w:rsid w:val="00CF049C"/>
    <w:rsid w:val="00D63007"/>
    <w:rsid w:val="00D77CBE"/>
    <w:rsid w:val="00DD41A8"/>
    <w:rsid w:val="00E04510"/>
    <w:rsid w:val="00E10DC5"/>
    <w:rsid w:val="00E5149A"/>
    <w:rsid w:val="00EF6E7F"/>
    <w:rsid w:val="00F43F91"/>
    <w:rsid w:val="00F767A6"/>
    <w:rsid w:val="00F82995"/>
    <w:rsid w:val="00F9576D"/>
    <w:rsid w:val="00FC18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2049"/>
    <o:shapelayout v:ext="edit">
      <o:idmap v:ext="edit" data="1"/>
    </o:shapelayout>
  </w:shapeDefaults>
  <w:decimalSymbol w:val="."/>
  <w:listSeparator w:val=","/>
  <w15:chartTrackingRefBased/>
  <w15:docId w15:val="{79D85CB2-D409-436D-AA11-B20E86F32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52DFE"/>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Char"/>
    <w:rsid w:val="00752DFE"/>
    <w:rPr>
      <w:rFonts w:ascii="宋体" w:hAnsi="Courier New" w:cs="Courier New"/>
      <w:szCs w:val="21"/>
    </w:rPr>
  </w:style>
  <w:style w:type="character" w:customStyle="1" w:styleId="Char">
    <w:name w:val="纯文本 Char"/>
    <w:basedOn w:val="a0"/>
    <w:link w:val="a3"/>
    <w:rsid w:val="00752DFE"/>
    <w:rPr>
      <w:rFonts w:ascii="宋体" w:eastAsia="宋体" w:hAnsi="Courier New" w:cs="Courier New"/>
      <w:szCs w:val="21"/>
    </w:rPr>
  </w:style>
  <w:style w:type="paragraph" w:styleId="a4">
    <w:name w:val="header"/>
    <w:basedOn w:val="a"/>
    <w:link w:val="Char0"/>
    <w:rsid w:val="00752DFE"/>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rsid w:val="00752DFE"/>
    <w:rPr>
      <w:rFonts w:ascii="Times New Roman" w:eastAsia="宋体" w:hAnsi="Times New Roman" w:cs="Times New Roman"/>
      <w:sz w:val="18"/>
      <w:szCs w:val="18"/>
    </w:rPr>
  </w:style>
  <w:style w:type="paragraph" w:styleId="a5">
    <w:name w:val="footer"/>
    <w:basedOn w:val="a"/>
    <w:link w:val="Char1"/>
    <w:rsid w:val="00752DFE"/>
    <w:pPr>
      <w:tabs>
        <w:tab w:val="center" w:pos="4153"/>
        <w:tab w:val="right" w:pos="8306"/>
      </w:tabs>
      <w:snapToGrid w:val="0"/>
      <w:jc w:val="left"/>
    </w:pPr>
    <w:rPr>
      <w:sz w:val="18"/>
      <w:szCs w:val="18"/>
    </w:rPr>
  </w:style>
  <w:style w:type="character" w:customStyle="1" w:styleId="Char1">
    <w:name w:val="页脚 Char"/>
    <w:basedOn w:val="a0"/>
    <w:link w:val="a5"/>
    <w:rsid w:val="00752DFE"/>
    <w:rPr>
      <w:rFonts w:ascii="Times New Roman" w:eastAsia="宋体" w:hAnsi="Times New Roman" w:cs="Times New Roman"/>
      <w:sz w:val="18"/>
      <w:szCs w:val="18"/>
    </w:rPr>
  </w:style>
  <w:style w:type="character" w:styleId="a6">
    <w:name w:val="page number"/>
    <w:basedOn w:val="a0"/>
    <w:rsid w:val="00752DFE"/>
  </w:style>
  <w:style w:type="paragraph" w:styleId="a7">
    <w:name w:val="List Paragraph"/>
    <w:basedOn w:val="a"/>
    <w:uiPriority w:val="34"/>
    <w:qFormat/>
    <w:rsid w:val="00B6693E"/>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481</TotalTime>
  <Pages>11</Pages>
  <Words>1080</Words>
  <Characters>6156</Characters>
  <Application>Microsoft Office Word</Application>
  <DocSecurity>0</DocSecurity>
  <Lines>51</Lines>
  <Paragraphs>14</Paragraphs>
  <ScaleCrop>false</ScaleCrop>
  <Company/>
  <LinksUpToDate>false</LinksUpToDate>
  <CharactersWithSpaces>7222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13435</dc:creator>
  <cp:keywords/>
  <dc:description/>
  <cp:lastModifiedBy>ACER</cp:lastModifiedBy>
  <cp:revision>34</cp:revision>
  <dcterms:created xsi:type="dcterms:W3CDTF">2018-07-16T23:58:00Z</dcterms:created>
  <dcterms:modified xsi:type="dcterms:W3CDTF">2018-07-17T09:40:00Z</dcterms:modified>
</cp:coreProperties>
</file>